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F" w:rsidRDefault="00D7336F" w:rsidP="00546ABB">
      <w:pPr>
        <w:rPr>
          <w:b/>
          <w:sz w:val="24"/>
        </w:rPr>
      </w:pPr>
    </w:p>
    <w:p w:rsidR="00D7336F" w:rsidRDefault="00D7336F" w:rsidP="00546ABB">
      <w:pPr>
        <w:rPr>
          <w:b/>
          <w:sz w:val="24"/>
        </w:rPr>
      </w:pPr>
    </w:p>
    <w:p w:rsidR="00546ABB" w:rsidRPr="00176571" w:rsidRDefault="00546ABB" w:rsidP="00546ABB">
      <w:pPr>
        <w:rPr>
          <w:rFonts w:cs="Tahoma"/>
          <w:b/>
          <w:sz w:val="24"/>
          <w:szCs w:val="24"/>
        </w:rPr>
      </w:pPr>
      <w:r>
        <w:rPr>
          <w:b/>
          <w:sz w:val="24"/>
        </w:rPr>
        <w:t>Teil 1</w:t>
      </w:r>
      <w:r>
        <w:tab/>
      </w:r>
      <w:r>
        <w:rPr>
          <w:b/>
          <w:sz w:val="24"/>
        </w:rPr>
        <w:t>Daten</w:t>
      </w:r>
    </w:p>
    <w:p w:rsidR="00546ABB" w:rsidRPr="00176571" w:rsidRDefault="00546ABB" w:rsidP="00546ABB">
      <w:pPr>
        <w:rPr>
          <w:rFonts w:cs="Tahoma"/>
        </w:rPr>
      </w:pPr>
    </w:p>
    <w:p w:rsidR="00546ABB" w:rsidRPr="00176571" w:rsidRDefault="00546ABB" w:rsidP="00546ABB">
      <w:pPr>
        <w:rPr>
          <w:rFonts w:cs="Tahoma"/>
          <w:b/>
          <w:u w:val="single"/>
        </w:rPr>
      </w:pPr>
      <w:proofErr w:type="spellStart"/>
      <w:r>
        <w:rPr>
          <w:b/>
          <w:u w:val="single"/>
        </w:rPr>
        <w:t>Produktionsdaten</w:t>
      </w:r>
      <w:proofErr w:type="spellEnd"/>
    </w:p>
    <w:p w:rsidR="00546ABB" w:rsidRPr="00176571" w:rsidRDefault="00546ABB" w:rsidP="00546ABB">
      <w:pPr>
        <w:rPr>
          <w:rFonts w:cs="Tahoma"/>
        </w:rPr>
      </w:pPr>
    </w:p>
    <w:p w:rsidR="00546ABB" w:rsidRPr="00176571" w:rsidRDefault="00546ABB" w:rsidP="00546ABB">
      <w:pPr>
        <w:rPr>
          <w:rFonts w:cs="Tahoma"/>
        </w:rPr>
      </w:pPr>
      <w:proofErr w:type="spellStart"/>
      <w:r>
        <w:t>Produktionsname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ABB" w:rsidRPr="00D7336F" w:rsidRDefault="00546ABB" w:rsidP="00546ABB">
      <w:pPr>
        <w:rPr>
          <w:rFonts w:cs="Tahoma"/>
          <w:lang w:val="fr-FR"/>
        </w:rPr>
      </w:pPr>
      <w:r w:rsidRPr="00D7336F">
        <w:rPr>
          <w:lang w:val="fr-FR"/>
        </w:rPr>
        <w:t xml:space="preserve">Name des </w:t>
      </w:r>
      <w:proofErr w:type="spellStart"/>
      <w:r w:rsidRPr="00D7336F">
        <w:rPr>
          <w:lang w:val="fr-FR"/>
        </w:rPr>
        <w:t>Produzenten</w:t>
      </w:r>
      <w:proofErr w:type="spellEnd"/>
      <w:r w:rsidR="00D7336F" w:rsidRPr="00D7336F">
        <w:rPr>
          <w:lang w:val="fr-FR"/>
        </w:rPr>
        <w:t xml:space="preserve"> </w:t>
      </w:r>
      <w:r w:rsidRPr="00D7336F">
        <w:rPr>
          <w:lang w:val="fr-FR"/>
        </w:rPr>
        <w:t>/des Ensembles</w:t>
      </w:r>
      <w:r w:rsidRPr="00D7336F">
        <w:rPr>
          <w:lang w:val="fr-FR"/>
        </w:rPr>
        <w:tab/>
      </w:r>
      <w:r w:rsidRPr="00D7336F">
        <w:rPr>
          <w:lang w:val="fr-FR"/>
        </w:rPr>
        <w:tab/>
      </w:r>
      <w:r w:rsidRPr="00D7336F">
        <w:rPr>
          <w:lang w:val="fr-FR"/>
        </w:rPr>
        <w:tab/>
      </w:r>
      <w:r w:rsidRPr="00D7336F">
        <w:rPr>
          <w:lang w:val="fr-FR"/>
        </w:rPr>
        <w:tab/>
      </w:r>
      <w:r w:rsidRPr="00D7336F">
        <w:rPr>
          <w:lang w:val="fr-FR"/>
        </w:rPr>
        <w:tab/>
      </w:r>
    </w:p>
    <w:p w:rsidR="00546ABB" w:rsidRPr="00176571" w:rsidRDefault="00546ABB" w:rsidP="00546ABB">
      <w:pPr>
        <w:rPr>
          <w:rFonts w:cs="Tahoma"/>
        </w:rPr>
      </w:pPr>
      <w:proofErr w:type="spellStart"/>
      <w:r>
        <w:t>Erstaufführung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ABB" w:rsidRPr="00176571" w:rsidRDefault="00546ABB" w:rsidP="00546ABB">
      <w:pPr>
        <w:rPr>
          <w:rFonts w:cs="Tahoma"/>
        </w:rPr>
      </w:pPr>
      <w:r>
        <w:t xml:space="preserve">Datum </w:t>
      </w:r>
      <w:proofErr w:type="spellStart"/>
      <w:r>
        <w:t>oder</w:t>
      </w:r>
      <w:proofErr w:type="spellEnd"/>
      <w:r>
        <w:t xml:space="preserve"> Daten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ABB" w:rsidRPr="00176571" w:rsidRDefault="00546ABB" w:rsidP="00546ABB">
      <w:pPr>
        <w:rPr>
          <w:rFonts w:cs="Tahoma"/>
        </w:rPr>
      </w:pPr>
      <w:proofErr w:type="spellStart"/>
      <w:r>
        <w:t>Dauer</w:t>
      </w:r>
      <w:proofErr w:type="spellEnd"/>
      <w:r>
        <w:t xml:space="preserve"> (in Minuten)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ABB" w:rsidRPr="00176571" w:rsidRDefault="00546ABB" w:rsidP="00546ABB">
      <w:pPr>
        <w:rPr>
          <w:rFonts w:cs="Tahoma"/>
          <w:b/>
        </w:rPr>
      </w:pPr>
      <w:proofErr w:type="spellStart"/>
      <w:r>
        <w:rPr>
          <w:b/>
        </w:rPr>
        <w:t>Hauptgeschäftsführer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46ABB" w:rsidRPr="00176571" w:rsidRDefault="00546ABB" w:rsidP="00546ABB">
      <w:pPr>
        <w:rPr>
          <w:rFonts w:cs="Tahoma"/>
          <w:b/>
        </w:rPr>
      </w:pPr>
      <w:proofErr w:type="spellStart"/>
      <w:r>
        <w:rPr>
          <w:b/>
        </w:rPr>
        <w:t>Telefonnummer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Hauptgeschäftsführers</w:t>
      </w:r>
      <w:proofErr w:type="spellEnd"/>
      <w:r>
        <w:tab/>
      </w:r>
      <w:r>
        <w:tab/>
      </w:r>
    </w:p>
    <w:p w:rsidR="00546ABB" w:rsidRPr="00176571" w:rsidRDefault="00546ABB" w:rsidP="00546ABB">
      <w:pPr>
        <w:rPr>
          <w:rFonts w:cs="Tahoma"/>
          <w:b/>
        </w:rPr>
      </w:pPr>
      <w:r>
        <w:rPr>
          <w:b/>
        </w:rPr>
        <w:t xml:space="preserve">E-Mail des </w:t>
      </w:r>
      <w:proofErr w:type="spellStart"/>
      <w:r>
        <w:rPr>
          <w:b/>
        </w:rPr>
        <w:t>Hauptgeschäftsführers</w:t>
      </w:r>
      <w:proofErr w:type="spellEnd"/>
      <w:r>
        <w:tab/>
      </w:r>
      <w:r>
        <w:tab/>
      </w:r>
      <w:r>
        <w:tab/>
      </w:r>
      <w:r>
        <w:tab/>
      </w:r>
    </w:p>
    <w:p w:rsidR="00546ABB" w:rsidRPr="00176571" w:rsidRDefault="00546ABB" w:rsidP="00546ABB">
      <w:pPr>
        <w:rPr>
          <w:rFonts w:cs="Tahoma"/>
        </w:rPr>
      </w:pPr>
    </w:p>
    <w:p w:rsidR="00546ABB" w:rsidRPr="00176571" w:rsidRDefault="00D7336F" w:rsidP="00546ABB">
      <w:pPr>
        <w:rPr>
          <w:rFonts w:cs="Tahoma"/>
          <w:b/>
          <w:u w:val="single"/>
        </w:rPr>
      </w:pPr>
      <w:r>
        <w:rPr>
          <w:b/>
          <w:u w:val="single"/>
        </w:rPr>
        <w:t>D</w:t>
      </w:r>
      <w:r w:rsidR="00546ABB">
        <w:rPr>
          <w:b/>
          <w:u w:val="single"/>
        </w:rPr>
        <w:t>aten</w:t>
      </w:r>
      <w:r>
        <w:rPr>
          <w:b/>
          <w:u w:val="single"/>
        </w:rPr>
        <w:t xml:space="preserve"> Chassé Theater</w:t>
      </w:r>
    </w:p>
    <w:p w:rsidR="00546ABB" w:rsidRPr="00176571" w:rsidRDefault="00546ABB" w:rsidP="00546ABB">
      <w:pPr>
        <w:rPr>
          <w:rFonts w:cs="Tahoma"/>
        </w:rPr>
      </w:pPr>
    </w:p>
    <w:p w:rsidR="00546ABB" w:rsidRPr="00176571" w:rsidRDefault="00546ABB" w:rsidP="00546ABB">
      <w:pPr>
        <w:rPr>
          <w:rFonts w:cs="Tahoma"/>
        </w:rPr>
      </w:pPr>
      <w:proofErr w:type="spellStart"/>
      <w:r>
        <w:t>Adresse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Postleitzahl</w:t>
      </w:r>
      <w:proofErr w:type="spellEnd"/>
      <w:r>
        <w:tab/>
      </w:r>
      <w:r w:rsidR="00D7336F">
        <w:tab/>
      </w:r>
      <w:r w:rsidR="00D7336F">
        <w:tab/>
      </w:r>
      <w:r w:rsidR="00D7336F">
        <w:tab/>
      </w:r>
      <w:r w:rsidR="00D7336F">
        <w:tab/>
      </w:r>
      <w:r w:rsidR="00D7336F">
        <w:tab/>
      </w:r>
      <w:r w:rsidR="00D7336F">
        <w:tab/>
      </w:r>
      <w:r w:rsidR="00D7336F" w:rsidRPr="00D7336F">
        <w:t>Claudius Prinsenlaan 8, 4811 DK Breda</w:t>
      </w:r>
      <w:r>
        <w:tab/>
      </w:r>
      <w:r>
        <w:tab/>
      </w:r>
      <w:r>
        <w:tab/>
      </w:r>
      <w:r>
        <w:tab/>
      </w:r>
    </w:p>
    <w:p w:rsidR="00546ABB" w:rsidRPr="00176571" w:rsidRDefault="00546ABB" w:rsidP="00546ABB">
      <w:pPr>
        <w:rPr>
          <w:rFonts w:cs="Tahoma"/>
        </w:rPr>
      </w:pPr>
      <w:proofErr w:type="spellStart"/>
      <w:r>
        <w:t>Haupttelefonnummer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7336F">
        <w:tab/>
      </w:r>
      <w:r w:rsidR="00D7336F">
        <w:tab/>
        <w:t>(0031)</w:t>
      </w:r>
      <w:r w:rsidR="00D7336F" w:rsidRPr="00D7336F">
        <w:t>76 – 53 03 100</w:t>
      </w:r>
    </w:p>
    <w:p w:rsidR="00546ABB" w:rsidRPr="00176571" w:rsidRDefault="00546ABB" w:rsidP="00546ABB">
      <w:pPr>
        <w:rPr>
          <w:rFonts w:cs="Tahoma"/>
          <w:b/>
        </w:rPr>
      </w:pPr>
      <w:r>
        <w:rPr>
          <w:b/>
        </w:rPr>
        <w:t xml:space="preserve">Technischer </w:t>
      </w:r>
      <w:proofErr w:type="spellStart"/>
      <w:r>
        <w:rPr>
          <w:b/>
        </w:rPr>
        <w:t>Geschäftsführer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7336F">
        <w:tab/>
      </w:r>
      <w:r w:rsidR="00D7336F">
        <w:rPr>
          <w:rFonts w:cs="Tahoma"/>
          <w:b/>
        </w:rPr>
        <w:t>Hans Mulder / Annemarie Brosens</w:t>
      </w:r>
    </w:p>
    <w:p w:rsidR="00546ABB" w:rsidRPr="00176571" w:rsidRDefault="00546ABB" w:rsidP="00546ABB">
      <w:pPr>
        <w:rPr>
          <w:rFonts w:cs="Tahoma"/>
          <w:b/>
        </w:rPr>
      </w:pPr>
      <w:proofErr w:type="spellStart"/>
      <w:r>
        <w:rPr>
          <w:b/>
        </w:rPr>
        <w:t>Telefonnummer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technischen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Geschäftsführers</w:t>
      </w:r>
      <w:proofErr w:type="spellEnd"/>
      <w:r>
        <w:tab/>
      </w:r>
      <w:r>
        <w:tab/>
      </w:r>
      <w:r w:rsidR="00D7336F">
        <w:tab/>
      </w:r>
      <w:r w:rsidR="00D7336F" w:rsidRPr="00D7336F">
        <w:rPr>
          <w:b/>
        </w:rPr>
        <w:t>(0031)76 – 53 03 171 / 109</w:t>
      </w:r>
    </w:p>
    <w:p w:rsidR="00546ABB" w:rsidRPr="00D7336F" w:rsidRDefault="00546ABB" w:rsidP="00546ABB">
      <w:pPr>
        <w:rPr>
          <w:rFonts w:cs="Tahoma"/>
          <w:b/>
          <w:lang w:val="fr-FR"/>
        </w:rPr>
      </w:pPr>
      <w:r w:rsidRPr="00D7336F">
        <w:rPr>
          <w:b/>
          <w:lang w:val="fr-FR"/>
        </w:rPr>
        <w:t xml:space="preserve">E-Mail des </w:t>
      </w:r>
      <w:proofErr w:type="spellStart"/>
      <w:r w:rsidRPr="00D7336F">
        <w:rPr>
          <w:b/>
          <w:lang w:val="fr-FR"/>
        </w:rPr>
        <w:t>technischen</w:t>
      </w:r>
      <w:proofErr w:type="spellEnd"/>
      <w:r w:rsidRPr="00D7336F">
        <w:rPr>
          <w:b/>
          <w:lang w:val="fr-FR"/>
        </w:rPr>
        <w:t xml:space="preserve"> </w:t>
      </w:r>
      <w:proofErr w:type="spellStart"/>
      <w:r w:rsidRPr="00D7336F">
        <w:rPr>
          <w:b/>
          <w:lang w:val="fr-FR"/>
        </w:rPr>
        <w:t>Geschäftsführers</w:t>
      </w:r>
      <w:proofErr w:type="spellEnd"/>
      <w:r w:rsidRPr="00D7336F">
        <w:rPr>
          <w:lang w:val="fr-FR"/>
        </w:rPr>
        <w:tab/>
      </w:r>
      <w:r w:rsidRPr="00D7336F">
        <w:rPr>
          <w:lang w:val="fr-FR"/>
        </w:rPr>
        <w:tab/>
      </w:r>
      <w:r w:rsidR="00D7336F" w:rsidRPr="00D7336F">
        <w:rPr>
          <w:lang w:val="fr-FR"/>
        </w:rPr>
        <w:tab/>
      </w:r>
      <w:r w:rsidR="00D7336F" w:rsidRPr="00D7336F">
        <w:rPr>
          <w:lang w:val="fr-FR"/>
        </w:rPr>
        <w:tab/>
      </w:r>
      <w:r w:rsidR="00D7336F" w:rsidRPr="00D7336F">
        <w:rPr>
          <w:b/>
          <w:lang w:val="fr-FR"/>
        </w:rPr>
        <w:t>techniek@chasse.nl</w:t>
      </w:r>
    </w:p>
    <w:p w:rsidR="00546ABB" w:rsidRPr="00D7336F" w:rsidRDefault="00546ABB" w:rsidP="00546ABB">
      <w:pPr>
        <w:rPr>
          <w:rFonts w:cs="Tahoma"/>
          <w:lang w:val="fr-FR"/>
        </w:rPr>
      </w:pPr>
    </w:p>
    <w:p w:rsidR="00546ABB" w:rsidRPr="00176571" w:rsidRDefault="00546ABB" w:rsidP="00546ABB">
      <w:pPr>
        <w:rPr>
          <w:rFonts w:cs="Tahoma"/>
          <w:b/>
          <w:u w:val="single"/>
        </w:rPr>
      </w:pPr>
      <w:proofErr w:type="spellStart"/>
      <w:r>
        <w:rPr>
          <w:b/>
          <w:u w:val="single"/>
        </w:rPr>
        <w:t>Bemerkungen</w:t>
      </w:r>
      <w:proofErr w:type="spellEnd"/>
    </w:p>
    <w:p w:rsidR="00546ABB" w:rsidRDefault="00546ABB" w:rsidP="00546ABB"/>
    <w:p w:rsidR="00546ABB" w:rsidRDefault="00546ABB" w:rsidP="00546ABB"/>
    <w:p w:rsidR="00546ABB" w:rsidRDefault="00546ABB" w:rsidP="00546ABB">
      <w:pPr>
        <w:spacing w:after="200" w:line="276" w:lineRule="auto"/>
      </w:pPr>
      <w:r>
        <w:br w:type="page"/>
      </w:r>
    </w:p>
    <w:p w:rsidR="00A02B52" w:rsidRDefault="00A02B52" w:rsidP="00546ABB">
      <w:pPr>
        <w:rPr>
          <w:b/>
          <w:snapToGrid w:val="0"/>
          <w:sz w:val="18"/>
          <w:u w:val="single"/>
        </w:rPr>
      </w:pPr>
    </w:p>
    <w:p w:rsidR="00A02B52" w:rsidRDefault="00A02B52" w:rsidP="00546ABB">
      <w:pPr>
        <w:rPr>
          <w:b/>
          <w:snapToGrid w:val="0"/>
          <w:sz w:val="18"/>
          <w:u w:val="single"/>
        </w:rPr>
      </w:pPr>
    </w:p>
    <w:p w:rsidR="00A02B52" w:rsidRDefault="00A02B52" w:rsidP="00546ABB">
      <w:pPr>
        <w:rPr>
          <w:b/>
          <w:snapToGrid w:val="0"/>
          <w:sz w:val="18"/>
          <w:u w:val="single"/>
        </w:rPr>
      </w:pPr>
    </w:p>
    <w:p w:rsidR="00546ABB" w:rsidRPr="00302578" w:rsidRDefault="00546ABB" w:rsidP="00546ABB">
      <w:pPr>
        <w:rPr>
          <w:rFonts w:cs="Tahoma"/>
          <w:b/>
          <w:snapToGrid w:val="0"/>
          <w:sz w:val="18"/>
          <w:u w:val="single"/>
        </w:rPr>
      </w:pPr>
      <w:r>
        <w:rPr>
          <w:b/>
          <w:snapToGrid w:val="0"/>
          <w:sz w:val="18"/>
          <w:u w:val="single"/>
        </w:rPr>
        <w:t>3.3</w:t>
      </w:r>
      <w:r>
        <w:tab/>
      </w:r>
      <w:proofErr w:type="spellStart"/>
      <w:r>
        <w:rPr>
          <w:b/>
          <w:snapToGrid w:val="0"/>
          <w:sz w:val="18"/>
          <w:u w:val="single"/>
        </w:rPr>
        <w:t>Sicherheit</w:t>
      </w:r>
      <w:proofErr w:type="spellEnd"/>
      <w:r>
        <w:rPr>
          <w:b/>
          <w:snapToGrid w:val="0"/>
          <w:sz w:val="18"/>
          <w:u w:val="single"/>
        </w:rPr>
        <w:t xml:space="preserve"> </w:t>
      </w:r>
    </w:p>
    <w:p w:rsidR="00546ABB" w:rsidRPr="00176571" w:rsidRDefault="00546ABB" w:rsidP="00546ABB">
      <w:pPr>
        <w:rPr>
          <w:rFonts w:cs="Tahoma"/>
          <w:snapToGrid w:val="0"/>
        </w:rPr>
      </w:pPr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Einklemmung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Stoßens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Stechens</w:t>
      </w:r>
      <w:proofErr w:type="spellEnd"/>
      <w:r>
        <w:rPr>
          <w:snapToGrid w:val="0"/>
          <w:sz w:val="18"/>
        </w:rPr>
        <w:t xml:space="preserve">, </w:t>
      </w:r>
      <w:proofErr w:type="spellStart"/>
      <w:r>
        <w:rPr>
          <w:snapToGrid w:val="0"/>
          <w:sz w:val="18"/>
        </w:rPr>
        <w:t>Schneidens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oder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Schürfens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Blendung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Stromschlags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Feuer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und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Explosion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Strauchelns</w:t>
      </w:r>
      <w:proofErr w:type="spellEnd"/>
      <w:r>
        <w:rPr>
          <w:snapToGrid w:val="0"/>
          <w:sz w:val="18"/>
        </w:rPr>
        <w:t xml:space="preserve">, </w:t>
      </w:r>
      <w:proofErr w:type="spellStart"/>
      <w:r>
        <w:rPr>
          <w:snapToGrid w:val="0"/>
          <w:sz w:val="18"/>
        </w:rPr>
        <w:t>Ausrutschens</w:t>
      </w:r>
      <w:proofErr w:type="spellEnd"/>
      <w:r>
        <w:rPr>
          <w:snapToGrid w:val="0"/>
          <w:sz w:val="18"/>
        </w:rPr>
        <w:t xml:space="preserve">, </w:t>
      </w:r>
      <w:proofErr w:type="spellStart"/>
      <w:r>
        <w:rPr>
          <w:snapToGrid w:val="0"/>
          <w:sz w:val="18"/>
        </w:rPr>
        <w:t>Fallens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rPr>
          <w:snapToGrid w:val="0"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gramStart"/>
      <w:r>
        <w:rPr>
          <w:snapToGrid w:val="0"/>
          <w:sz w:val="18"/>
        </w:rPr>
        <w:t>Werden</w:t>
      </w:r>
      <w:proofErr w:type="gram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zertifizierte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Hebemittel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benutzt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Default="00546ABB" w:rsidP="00546ABB">
      <w:pPr>
        <w:rPr>
          <w:rFonts w:cs="Tahoma"/>
          <w:snapToGrid w:val="0"/>
          <w:sz w:val="18"/>
        </w:rPr>
      </w:pPr>
      <w:r>
        <w:rPr>
          <w:snapToGrid w:val="0"/>
          <w:sz w:val="18"/>
        </w:rPr>
        <w:t xml:space="preserve">Werden die </w:t>
      </w:r>
      <w:proofErr w:type="spellStart"/>
      <w:r>
        <w:rPr>
          <w:snapToGrid w:val="0"/>
          <w:sz w:val="18"/>
        </w:rPr>
        <w:t>Maschinen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und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Werkzeuge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dafür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benutzt</w:t>
      </w:r>
      <w:proofErr w:type="spellEnd"/>
      <w:r>
        <w:rPr>
          <w:snapToGrid w:val="0"/>
          <w:sz w:val="18"/>
        </w:rPr>
        <w:t xml:space="preserve">, </w:t>
      </w:r>
      <w:proofErr w:type="spellStart"/>
      <w:r>
        <w:rPr>
          <w:snapToGrid w:val="0"/>
          <w:sz w:val="18"/>
        </w:rPr>
        <w:t>wofür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sie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gemeint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oder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geeignet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sind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Entsprechen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Elektrogeräte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und</w:t>
      </w:r>
      <w:proofErr w:type="spellEnd"/>
      <w:r>
        <w:rPr>
          <w:snapToGrid w:val="0"/>
          <w:sz w:val="18"/>
        </w:rPr>
        <w:t xml:space="preserve"> -</w:t>
      </w:r>
      <w:proofErr w:type="spellStart"/>
      <w:r>
        <w:rPr>
          <w:snapToGrid w:val="0"/>
          <w:sz w:val="18"/>
        </w:rPr>
        <w:t>Materialien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dem</w:t>
      </w:r>
      <w:proofErr w:type="spellEnd"/>
      <w:r>
        <w:rPr>
          <w:snapToGrid w:val="0"/>
          <w:sz w:val="18"/>
        </w:rPr>
        <w:t xml:space="preserve"> NEN3140?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gramStart"/>
      <w:r>
        <w:rPr>
          <w:snapToGrid w:val="0"/>
          <w:sz w:val="18"/>
        </w:rPr>
        <w:t>max</w:t>
      </w:r>
      <w:proofErr w:type="gramEnd"/>
      <w:r>
        <w:rPr>
          <w:snapToGrid w:val="0"/>
          <w:sz w:val="18"/>
        </w:rPr>
        <w:t xml:space="preserve">. </w:t>
      </w:r>
      <w:proofErr w:type="spellStart"/>
      <w:r>
        <w:rPr>
          <w:snapToGrid w:val="0"/>
          <w:sz w:val="18"/>
        </w:rPr>
        <w:t>Hebegewicht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von</w:t>
      </w:r>
      <w:proofErr w:type="spellEnd"/>
      <w:r>
        <w:rPr>
          <w:snapToGrid w:val="0"/>
          <w:sz w:val="18"/>
        </w:rPr>
        <w:t xml:space="preserve"> 25 kg </w:t>
      </w:r>
      <w:proofErr w:type="spellStart"/>
      <w:r>
        <w:rPr>
          <w:snapToGrid w:val="0"/>
          <w:sz w:val="18"/>
        </w:rPr>
        <w:t>berücksichtigt</w:t>
      </w:r>
      <w:proofErr w:type="spellEnd"/>
      <w:r>
        <w:rPr>
          <w:snapToGrid w:val="0"/>
          <w:sz w:val="18"/>
        </w:rPr>
        <w:t>?</w:t>
      </w:r>
      <w:r>
        <w:rPr>
          <w:snapToGrid w:val="0"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Sicherheit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bezüglich</w:t>
      </w:r>
      <w:proofErr w:type="spellEnd"/>
      <w:r>
        <w:rPr>
          <w:snapToGrid w:val="0"/>
          <w:sz w:val="18"/>
        </w:rPr>
        <w:t xml:space="preserve"> des </w:t>
      </w:r>
      <w:proofErr w:type="spellStart"/>
      <w:r>
        <w:rPr>
          <w:snapToGrid w:val="0"/>
          <w:sz w:val="18"/>
        </w:rPr>
        <w:t>Erreichens</w:t>
      </w:r>
      <w:proofErr w:type="spellEnd"/>
      <w:r>
        <w:rPr>
          <w:snapToGrid w:val="0"/>
          <w:sz w:val="18"/>
        </w:rPr>
        <w:t xml:space="preserve"> des </w:t>
      </w:r>
      <w:proofErr w:type="spellStart"/>
      <w:r>
        <w:rPr>
          <w:snapToGrid w:val="0"/>
          <w:sz w:val="18"/>
        </w:rPr>
        <w:t>Höhenarbeitsplatzes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gewährleistet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Wird</w:t>
      </w:r>
      <w:proofErr w:type="spellEnd"/>
      <w:r>
        <w:rPr>
          <w:snapToGrid w:val="0"/>
          <w:sz w:val="18"/>
        </w:rPr>
        <w:t xml:space="preserve"> bei der </w:t>
      </w:r>
      <w:proofErr w:type="spellStart"/>
      <w:r>
        <w:rPr>
          <w:snapToGrid w:val="0"/>
          <w:sz w:val="18"/>
        </w:rPr>
        <w:t>Höhenarbeit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eine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Absturzsicherung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benutzt</w:t>
      </w:r>
      <w:proofErr w:type="spellEnd"/>
      <w:r>
        <w:rPr>
          <w:snapToGrid w:val="0"/>
          <w:sz w:val="18"/>
        </w:rP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z w:val="18"/>
        </w:rPr>
        <w:t>Ist</w:t>
      </w:r>
      <w:proofErr w:type="spellEnd"/>
      <w:r>
        <w:rPr>
          <w:sz w:val="18"/>
        </w:rPr>
        <w:t xml:space="preserve"> die </w:t>
      </w:r>
      <w:proofErr w:type="gramStart"/>
      <w:r>
        <w:rPr>
          <w:sz w:val="18"/>
        </w:rPr>
        <w:t>max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Belastbarkeit</w:t>
      </w:r>
      <w:proofErr w:type="spellEnd"/>
      <w:r>
        <w:rPr>
          <w:sz w:val="18"/>
        </w:rPr>
        <w:t xml:space="preserve"> der </w:t>
      </w:r>
      <w:proofErr w:type="spellStart"/>
      <w:r>
        <w:rPr>
          <w:sz w:val="18"/>
        </w:rPr>
        <w:t>Konstruktion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berücksichtigt</w:t>
      </w:r>
      <w:proofErr w:type="spellEnd"/>
      <w:r>
        <w:rPr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gramStart"/>
      <w:r>
        <w:rPr>
          <w:snapToGrid w:val="0"/>
          <w:sz w:val="18"/>
        </w:rPr>
        <w:t>max</w:t>
      </w:r>
      <w:proofErr w:type="gramEnd"/>
      <w:r>
        <w:rPr>
          <w:snapToGrid w:val="0"/>
          <w:sz w:val="18"/>
        </w:rPr>
        <w:t xml:space="preserve">. </w:t>
      </w:r>
      <w:proofErr w:type="spellStart"/>
      <w:r>
        <w:rPr>
          <w:snapToGrid w:val="0"/>
          <w:sz w:val="18"/>
        </w:rPr>
        <w:t>Belastbarkeit</w:t>
      </w:r>
      <w:proofErr w:type="spellEnd"/>
      <w:r>
        <w:rPr>
          <w:snapToGrid w:val="0"/>
          <w:sz w:val="18"/>
        </w:rPr>
        <w:t xml:space="preserve"> der </w:t>
      </w:r>
      <w:proofErr w:type="spellStart"/>
      <w:r>
        <w:rPr>
          <w:snapToGrid w:val="0"/>
          <w:sz w:val="18"/>
        </w:rPr>
        <w:t>Hebepunkte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berücksichtigt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die </w:t>
      </w:r>
      <w:proofErr w:type="gramStart"/>
      <w:r>
        <w:rPr>
          <w:snapToGrid w:val="0"/>
          <w:sz w:val="18"/>
        </w:rPr>
        <w:t>max</w:t>
      </w:r>
      <w:proofErr w:type="gramEnd"/>
      <w:r>
        <w:rPr>
          <w:snapToGrid w:val="0"/>
          <w:sz w:val="18"/>
        </w:rPr>
        <w:t xml:space="preserve">. </w:t>
      </w:r>
      <w:proofErr w:type="spellStart"/>
      <w:r>
        <w:rPr>
          <w:snapToGrid w:val="0"/>
          <w:sz w:val="18"/>
        </w:rPr>
        <w:t>Belastbarkeit</w:t>
      </w:r>
      <w:proofErr w:type="spellEnd"/>
      <w:r>
        <w:rPr>
          <w:snapToGrid w:val="0"/>
          <w:sz w:val="18"/>
        </w:rPr>
        <w:t xml:space="preserve"> des </w:t>
      </w:r>
      <w:proofErr w:type="spellStart"/>
      <w:r>
        <w:rPr>
          <w:snapToGrid w:val="0"/>
          <w:sz w:val="18"/>
        </w:rPr>
        <w:t>Bühnengerüstes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berücksichtigt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Ist</w:t>
      </w:r>
      <w:proofErr w:type="spellEnd"/>
      <w:r>
        <w:rPr>
          <w:snapToGrid w:val="0"/>
          <w:sz w:val="18"/>
        </w:rPr>
        <w:t xml:space="preserve"> der </w:t>
      </w:r>
      <w:proofErr w:type="spellStart"/>
      <w:r>
        <w:rPr>
          <w:snapToGrid w:val="0"/>
          <w:sz w:val="18"/>
        </w:rPr>
        <w:t>Brandschutz</w:t>
      </w:r>
      <w:proofErr w:type="spellEnd"/>
      <w:r>
        <w:rPr>
          <w:snapToGrid w:val="0"/>
          <w:sz w:val="18"/>
        </w:rPr>
        <w:t xml:space="preserve"> der </w:t>
      </w:r>
      <w:proofErr w:type="spellStart"/>
      <w:r>
        <w:rPr>
          <w:snapToGrid w:val="0"/>
          <w:sz w:val="18"/>
        </w:rPr>
        <w:t>genutzten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Materialien</w:t>
      </w:r>
      <w:proofErr w:type="spellEnd"/>
      <w:r>
        <w:rPr>
          <w:snapToGrid w:val="0"/>
          <w:sz w:val="18"/>
        </w:rPr>
        <w:t xml:space="preserve"> (</w:t>
      </w:r>
      <w:proofErr w:type="spellStart"/>
      <w:proofErr w:type="gramStart"/>
      <w:r>
        <w:rPr>
          <w:snapToGrid w:val="0"/>
          <w:sz w:val="18"/>
        </w:rPr>
        <w:t>z.B.</w:t>
      </w:r>
      <w:proofErr w:type="spellEnd"/>
      <w:proofErr w:type="gram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imprägnieren</w:t>
      </w:r>
      <w:proofErr w:type="spellEnd"/>
      <w:r>
        <w:rPr>
          <w:snapToGrid w:val="0"/>
          <w:sz w:val="18"/>
        </w:rPr>
        <w:t xml:space="preserve">) </w:t>
      </w:r>
      <w:proofErr w:type="spellStart"/>
      <w:r>
        <w:rPr>
          <w:snapToGrid w:val="0"/>
          <w:sz w:val="18"/>
        </w:rPr>
        <w:t>berücksichtigt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Sind</w:t>
      </w:r>
      <w:proofErr w:type="spellEnd"/>
      <w:r>
        <w:rPr>
          <w:snapToGrid w:val="0"/>
          <w:sz w:val="18"/>
        </w:rPr>
        <w:t xml:space="preserve"> die </w:t>
      </w:r>
      <w:proofErr w:type="spellStart"/>
      <w:r>
        <w:rPr>
          <w:snapToGrid w:val="0"/>
          <w:sz w:val="18"/>
        </w:rPr>
        <w:t>Kostüme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aus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feuerbeständigem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Material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hergestellt</w:t>
      </w:r>
      <w:proofErr w:type="spellEnd"/>
      <w:r>
        <w:rPr>
          <w:snapToGrid w:val="0"/>
          <w:sz w:val="18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z w:val="18"/>
        </w:rPr>
      </w:pPr>
    </w:p>
    <w:p w:rsidR="00546ABB" w:rsidRPr="003C000A" w:rsidRDefault="00546ABB" w:rsidP="00546ABB">
      <w:pPr>
        <w:rPr>
          <w:rFonts w:cs="Tahoma"/>
          <w:sz w:val="18"/>
        </w:rPr>
      </w:pPr>
      <w:r>
        <w:rPr>
          <w:sz w:val="18"/>
        </w:rPr>
        <w:t xml:space="preserve">Falls </w:t>
      </w:r>
      <w:proofErr w:type="spellStart"/>
      <w:r>
        <w:rPr>
          <w:sz w:val="18"/>
        </w:rPr>
        <w:t>Sie</w:t>
      </w:r>
      <w:proofErr w:type="spellEnd"/>
      <w:r>
        <w:rPr>
          <w:sz w:val="18"/>
        </w:rPr>
        <w:t xml:space="preserve"> bei </w:t>
      </w:r>
      <w:proofErr w:type="spellStart"/>
      <w:r>
        <w:rPr>
          <w:sz w:val="18"/>
        </w:rPr>
        <w:t>einer</w:t>
      </w:r>
      <w:proofErr w:type="spellEnd"/>
      <w:r>
        <w:rPr>
          <w:sz w:val="18"/>
        </w:rPr>
        <w:t xml:space="preserve"> der </w:t>
      </w:r>
      <w:proofErr w:type="spellStart"/>
      <w:r>
        <w:rPr>
          <w:sz w:val="18"/>
        </w:rPr>
        <w:t>oben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stehenden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Fragen</w:t>
      </w:r>
      <w:proofErr w:type="spellEnd"/>
      <w:r>
        <w:rPr>
          <w:sz w:val="18"/>
        </w:rPr>
        <w:t xml:space="preserve"> "</w:t>
      </w:r>
      <w:proofErr w:type="spellStart"/>
      <w:r>
        <w:rPr>
          <w:sz w:val="18"/>
        </w:rPr>
        <w:t>nein</w:t>
      </w:r>
      <w:proofErr w:type="spellEnd"/>
      <w:r>
        <w:rPr>
          <w:sz w:val="18"/>
        </w:rPr>
        <w:t xml:space="preserve">" </w:t>
      </w:r>
      <w:proofErr w:type="spellStart"/>
      <w:r>
        <w:rPr>
          <w:sz w:val="18"/>
        </w:rPr>
        <w:t>ausgefüllt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haben</w:t>
      </w:r>
      <w:proofErr w:type="spellEnd"/>
      <w:r>
        <w:rPr>
          <w:sz w:val="18"/>
        </w:rPr>
        <w:t xml:space="preserve">, was </w:t>
      </w:r>
      <w:proofErr w:type="spellStart"/>
      <w:r>
        <w:rPr>
          <w:sz w:val="18"/>
        </w:rPr>
        <w:t>sind</w:t>
      </w:r>
      <w:proofErr w:type="spellEnd"/>
      <w:r>
        <w:rPr>
          <w:sz w:val="18"/>
        </w:rPr>
        <w:t xml:space="preserve"> die </w:t>
      </w:r>
      <w:proofErr w:type="spellStart"/>
      <w:r>
        <w:rPr>
          <w:sz w:val="18"/>
        </w:rPr>
        <w:t>Maßnahmen</w:t>
      </w:r>
      <w:proofErr w:type="spellEnd"/>
      <w:r>
        <w:rPr>
          <w:sz w:val="18"/>
        </w:rPr>
        <w:t xml:space="preserve">, die getroffen </w:t>
      </w:r>
      <w:proofErr w:type="spellStart"/>
      <w:r>
        <w:rPr>
          <w:sz w:val="18"/>
        </w:rPr>
        <w:t>sind</w:t>
      </w:r>
      <w:proofErr w:type="spellEnd"/>
      <w:r>
        <w:rPr>
          <w:sz w:val="18"/>
        </w:rPr>
        <w:t xml:space="preserve">? </w:t>
      </w:r>
    </w:p>
    <w:p w:rsidR="00546ABB" w:rsidRDefault="00546ABB" w:rsidP="00546ABB">
      <w:pPr>
        <w:rPr>
          <w:rFonts w:cs="Tahoma"/>
        </w:rPr>
      </w:pPr>
    </w:p>
    <w:p w:rsidR="00A02B52" w:rsidRDefault="00546ABB" w:rsidP="00546ABB">
      <w:pPr>
        <w:spacing w:after="200" w:line="276" w:lineRule="auto"/>
      </w:pPr>
      <w:r>
        <w:br w:type="page"/>
      </w:r>
    </w:p>
    <w:p w:rsidR="00A02B52" w:rsidRDefault="00A02B52" w:rsidP="00546ABB">
      <w:pPr>
        <w:spacing w:after="200" w:line="276" w:lineRule="auto"/>
      </w:pPr>
    </w:p>
    <w:p w:rsidR="00546ABB" w:rsidRPr="008D1143" w:rsidRDefault="00546ABB" w:rsidP="00546ABB">
      <w:pPr>
        <w:spacing w:after="200" w:line="276" w:lineRule="auto"/>
        <w:rPr>
          <w:rFonts w:cs="Tahoma"/>
        </w:rPr>
      </w:pPr>
      <w:r>
        <w:rPr>
          <w:b/>
          <w:sz w:val="18"/>
          <w:u w:val="single"/>
        </w:rPr>
        <w:t>3.6</w:t>
      </w:r>
      <w:r>
        <w:tab/>
      </w:r>
      <w:proofErr w:type="spellStart"/>
      <w:r>
        <w:rPr>
          <w:b/>
          <w:sz w:val="18"/>
          <w:u w:val="single"/>
        </w:rPr>
        <w:t>Besondere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Risiken</w:t>
      </w:r>
      <w:proofErr w:type="spellEnd"/>
    </w:p>
    <w:p w:rsidR="00546ABB" w:rsidRDefault="00546ABB" w:rsidP="00546ABB">
      <w:pPr>
        <w:rPr>
          <w:rFonts w:cs="Tahoma"/>
          <w:sz w:val="18"/>
        </w:rPr>
      </w:pPr>
    </w:p>
    <w:p w:rsidR="00546ABB" w:rsidRPr="00302578" w:rsidRDefault="00546ABB" w:rsidP="00546ABB">
      <w:pPr>
        <w:rPr>
          <w:rFonts w:cs="Tahoma"/>
          <w:sz w:val="18"/>
        </w:rPr>
      </w:pPr>
      <w:proofErr w:type="spellStart"/>
      <w:r>
        <w:t>Brennbare</w:t>
      </w:r>
      <w:proofErr w:type="spellEnd"/>
      <w:r>
        <w:t xml:space="preserve"> </w:t>
      </w:r>
      <w:proofErr w:type="spellStart"/>
      <w:r>
        <w:t>Gase</w:t>
      </w:r>
      <w:proofErr w:type="spellEnd"/>
      <w:r>
        <w:t>/</w:t>
      </w:r>
      <w:proofErr w:type="spellStart"/>
      <w:r>
        <w:t>offenes</w:t>
      </w:r>
      <w:proofErr w:type="spellEnd"/>
      <w:r>
        <w:t xml:space="preserve"> </w:t>
      </w:r>
      <w:proofErr w:type="spellStart"/>
      <w:r>
        <w:t>Feuer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t>Verbrennungsmotoren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Pyrotechnisches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Material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Rauch</w:t>
      </w:r>
      <w:proofErr w:type="spellEnd"/>
      <w:r>
        <w:rPr>
          <w:snapToGrid w:val="0"/>
          <w:sz w:val="18"/>
        </w:rPr>
        <w:t>/</w:t>
      </w:r>
      <w:proofErr w:type="spellStart"/>
      <w:r>
        <w:rPr>
          <w:snapToGrid w:val="0"/>
          <w:sz w:val="18"/>
        </w:rPr>
        <w:t>nebel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Zigaretten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o.Ä</w:t>
      </w:r>
      <w:proofErr w:type="spellEnd"/>
      <w:r>
        <w:rPr>
          <w:snapToGrid w:val="0"/>
          <w:sz w:val="18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ja</w:t>
      </w:r>
      <w:proofErr w:type="gramEnd"/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r>
        <w:rPr>
          <w:snapToGrid w:val="0"/>
          <w:sz w:val="18"/>
        </w:rPr>
        <w:t>Wasser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Waffen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Fluganlagen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r>
        <w:rPr>
          <w:snapToGrid w:val="0"/>
          <w:sz w:val="18"/>
        </w:rPr>
        <w:t>Lasershows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Tiere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proofErr w:type="spellStart"/>
      <w:r>
        <w:rPr>
          <w:snapToGrid w:val="0"/>
          <w:sz w:val="18"/>
        </w:rPr>
        <w:t>Audioanlage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mit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hohem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Geräuschpegel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  <w:r>
        <w:rPr>
          <w:snapToGrid w:val="0"/>
          <w:sz w:val="18"/>
        </w:rPr>
        <w:t>(</w:t>
      </w:r>
      <w:proofErr w:type="spellStart"/>
      <w:r>
        <w:rPr>
          <w:snapToGrid w:val="0"/>
          <w:sz w:val="18"/>
        </w:rPr>
        <w:t>Aussicht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auf</w:t>
      </w:r>
      <w:proofErr w:type="spellEnd"/>
      <w:r>
        <w:rPr>
          <w:snapToGrid w:val="0"/>
          <w:sz w:val="18"/>
        </w:rPr>
        <w:t xml:space="preserve">) Fallen/Springen </w:t>
      </w:r>
      <w:proofErr w:type="spellStart"/>
      <w:r>
        <w:rPr>
          <w:snapToGrid w:val="0"/>
          <w:sz w:val="18"/>
        </w:rPr>
        <w:t>von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einer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Höhe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ja</w:t>
      </w:r>
      <w:r>
        <w:tab/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nein</w:t>
      </w:r>
      <w:proofErr w:type="spellEnd"/>
      <w:r>
        <w:tab/>
      </w:r>
      <w:r>
        <w:rPr>
          <w:snapToGrid w:val="0"/>
          <w:sz w:val="18"/>
        </w:rPr>
        <w:t xml:space="preserve"> </w:t>
      </w:r>
      <w:r w:rsidRPr="00302578">
        <w:rPr>
          <w:rFonts w:cs="Tahoma"/>
          <w:snapToGrid w:val="0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02578">
        <w:rPr>
          <w:rFonts w:cs="Tahoma"/>
          <w:snapToGrid w:val="0"/>
          <w:sz w:val="18"/>
        </w:rPr>
        <w:instrText xml:space="preserve"> FORMCHECKBOX </w:instrText>
      </w:r>
      <w:r w:rsidR="00227EE6">
        <w:rPr>
          <w:rFonts w:cs="Tahoma"/>
          <w:snapToGrid w:val="0"/>
          <w:sz w:val="18"/>
        </w:rPr>
      </w:r>
      <w:r w:rsidR="00227EE6">
        <w:rPr>
          <w:rFonts w:cs="Tahoma"/>
          <w:snapToGrid w:val="0"/>
          <w:sz w:val="18"/>
        </w:rPr>
        <w:fldChar w:fldCharType="separate"/>
      </w:r>
      <w:r w:rsidRPr="00302578">
        <w:rPr>
          <w:rFonts w:cs="Tahoma"/>
          <w:snapToGrid w:val="0"/>
          <w:sz w:val="18"/>
        </w:rPr>
        <w:fldChar w:fldCharType="end"/>
      </w:r>
      <w:r>
        <w:rPr>
          <w:snapToGrid w:val="0"/>
          <w:sz w:val="18"/>
        </w:rPr>
        <w:t xml:space="preserve"> Nicht </w:t>
      </w:r>
      <w:proofErr w:type="spellStart"/>
      <w:r>
        <w:rPr>
          <w:snapToGrid w:val="0"/>
          <w:sz w:val="18"/>
        </w:rPr>
        <w:t>zutreffend</w:t>
      </w:r>
      <w:proofErr w:type="spellEnd"/>
    </w:p>
    <w:p w:rsidR="00546ABB" w:rsidRPr="00302578" w:rsidRDefault="00546ABB" w:rsidP="00546ABB">
      <w:pPr>
        <w:rPr>
          <w:rFonts w:cs="Tahoma"/>
          <w:snapToGrid w:val="0"/>
          <w:sz w:val="18"/>
        </w:rPr>
      </w:pPr>
    </w:p>
    <w:p w:rsidR="00546ABB" w:rsidRPr="00302578" w:rsidRDefault="00546ABB" w:rsidP="00546ABB">
      <w:pPr>
        <w:rPr>
          <w:rFonts w:cs="Tahoma"/>
          <w:sz w:val="18"/>
        </w:rPr>
      </w:pPr>
      <w:r>
        <w:rPr>
          <w:sz w:val="18"/>
        </w:rPr>
        <w:t xml:space="preserve">Anders, </w:t>
      </w:r>
      <w:proofErr w:type="spellStart"/>
      <w:r>
        <w:rPr>
          <w:sz w:val="18"/>
        </w:rPr>
        <w:t>nämlich</w:t>
      </w:r>
      <w:proofErr w:type="spellEnd"/>
      <w:proofErr w:type="gramStart"/>
      <w:r>
        <w:rPr>
          <w:sz w:val="18"/>
        </w:rPr>
        <w:t>:</w:t>
      </w:r>
      <w:r>
        <w:tab/>
      </w:r>
      <w:r>
        <w:rPr>
          <w:rFonts w:cs="Tahoma"/>
          <w:sz w:val="18"/>
        </w:rPr>
        <w:br/>
      </w:r>
      <w:proofErr w:type="gramEnd"/>
    </w:p>
    <w:p w:rsidR="00546ABB" w:rsidRPr="003C000A" w:rsidRDefault="00546ABB" w:rsidP="00546ABB">
      <w:pPr>
        <w:rPr>
          <w:rFonts w:cs="Tahoma"/>
          <w:sz w:val="18"/>
        </w:rPr>
      </w:pPr>
      <w:r>
        <w:rPr>
          <w:sz w:val="18"/>
        </w:rPr>
        <w:t xml:space="preserve">Falls </w:t>
      </w:r>
      <w:proofErr w:type="spellStart"/>
      <w:r>
        <w:rPr>
          <w:sz w:val="18"/>
        </w:rPr>
        <w:t>Sie</w:t>
      </w:r>
      <w:proofErr w:type="spellEnd"/>
      <w:r>
        <w:rPr>
          <w:sz w:val="18"/>
        </w:rPr>
        <w:t xml:space="preserve"> bei </w:t>
      </w:r>
      <w:proofErr w:type="spellStart"/>
      <w:r>
        <w:rPr>
          <w:sz w:val="18"/>
        </w:rPr>
        <w:t>einer</w:t>
      </w:r>
      <w:proofErr w:type="spellEnd"/>
      <w:r>
        <w:rPr>
          <w:sz w:val="18"/>
        </w:rPr>
        <w:t xml:space="preserve"> der </w:t>
      </w:r>
      <w:proofErr w:type="spellStart"/>
      <w:r>
        <w:rPr>
          <w:sz w:val="18"/>
        </w:rPr>
        <w:t>oben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stehenden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Fragen</w:t>
      </w:r>
      <w:proofErr w:type="spellEnd"/>
      <w:r>
        <w:rPr>
          <w:sz w:val="18"/>
        </w:rPr>
        <w:t xml:space="preserve"> "ja" </w:t>
      </w:r>
      <w:proofErr w:type="spellStart"/>
      <w:r>
        <w:rPr>
          <w:sz w:val="18"/>
        </w:rPr>
        <w:t>ausgefüllt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haben</w:t>
      </w:r>
      <w:proofErr w:type="spellEnd"/>
      <w:r>
        <w:rPr>
          <w:sz w:val="18"/>
        </w:rPr>
        <w:t xml:space="preserve">, was </w:t>
      </w:r>
      <w:proofErr w:type="spellStart"/>
      <w:r>
        <w:rPr>
          <w:sz w:val="18"/>
        </w:rPr>
        <w:t>sind</w:t>
      </w:r>
      <w:proofErr w:type="spellEnd"/>
      <w:r>
        <w:rPr>
          <w:sz w:val="18"/>
        </w:rPr>
        <w:t xml:space="preserve"> die </w:t>
      </w:r>
      <w:proofErr w:type="spellStart"/>
      <w:r>
        <w:rPr>
          <w:sz w:val="18"/>
        </w:rPr>
        <w:t>Maßnahmen</w:t>
      </w:r>
      <w:proofErr w:type="spellEnd"/>
      <w:r>
        <w:rPr>
          <w:sz w:val="18"/>
        </w:rPr>
        <w:t xml:space="preserve">, die getroffen </w:t>
      </w:r>
      <w:proofErr w:type="spellStart"/>
      <w:r>
        <w:rPr>
          <w:sz w:val="18"/>
        </w:rPr>
        <w:t>sind</w:t>
      </w:r>
      <w:proofErr w:type="spellEnd"/>
      <w:r>
        <w:rPr>
          <w:sz w:val="18"/>
        </w:rPr>
        <w:t xml:space="preserve">? </w:t>
      </w:r>
    </w:p>
    <w:p w:rsidR="00546ABB" w:rsidRDefault="00546ABB" w:rsidP="00546ABB">
      <w:pPr>
        <w:rPr>
          <w:rFonts w:cs="Tahoma"/>
          <w:snapToGrid w:val="0"/>
        </w:rPr>
      </w:pPr>
    </w:p>
    <w:p w:rsidR="00546ABB" w:rsidRDefault="00546ABB" w:rsidP="00546ABB">
      <w:pPr>
        <w:rPr>
          <w:rFonts w:cs="Tahoma"/>
          <w:snapToGrid w:val="0"/>
        </w:rPr>
      </w:pPr>
    </w:p>
    <w:p w:rsidR="00227EE6" w:rsidRDefault="00227EE6">
      <w:pPr>
        <w:rPr>
          <w:rFonts w:cs="Tahoma"/>
          <w:snapToGrid w:val="0"/>
        </w:rPr>
      </w:pPr>
      <w:r>
        <w:rPr>
          <w:rFonts w:cs="Tahoma"/>
          <w:snapToGrid w:val="0"/>
        </w:rPr>
        <w:br w:type="page"/>
      </w:r>
    </w:p>
    <w:p w:rsidR="00227EE6" w:rsidRDefault="00227EE6" w:rsidP="00227EE6">
      <w:pPr>
        <w:rPr>
          <w:rStyle w:val="hps"/>
          <w:rFonts w:cs="Arial"/>
          <w:b/>
          <w:color w:val="333333"/>
          <w:sz w:val="28"/>
          <w:szCs w:val="28"/>
        </w:rPr>
      </w:pPr>
    </w:p>
    <w:p w:rsidR="00227EE6" w:rsidRPr="00AE625A" w:rsidRDefault="00227EE6" w:rsidP="00227EE6">
      <w:pPr>
        <w:rPr>
          <w:b/>
          <w:sz w:val="28"/>
          <w:szCs w:val="28"/>
        </w:rPr>
      </w:pPr>
      <w:proofErr w:type="spellStart"/>
      <w:r w:rsidRPr="00AE625A">
        <w:rPr>
          <w:rStyle w:val="hps"/>
          <w:rFonts w:cs="Arial"/>
          <w:b/>
          <w:color w:val="333333"/>
          <w:sz w:val="28"/>
          <w:szCs w:val="28"/>
        </w:rPr>
        <w:t>Konformitätserklärung</w:t>
      </w:r>
      <w:proofErr w:type="spellEnd"/>
    </w:p>
    <w:p w:rsidR="00227EE6" w:rsidRPr="00B3695B" w:rsidRDefault="00227EE6" w:rsidP="00227EE6">
      <w:pPr>
        <w:rPr>
          <w:rFonts w:cs="Arial"/>
          <w:b/>
        </w:rPr>
      </w:pP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888888"/>
          <w:sz w:val="18"/>
          <w:szCs w:val="18"/>
        </w:rPr>
      </w:pPr>
      <w:r w:rsidRPr="00227EE6">
        <w:rPr>
          <w:rFonts w:cs="Arial"/>
          <w:color w:val="333333"/>
          <w:sz w:val="18"/>
          <w:szCs w:val="18"/>
        </w:rPr>
        <w:t xml:space="preserve">Das Chassé Theater </w:t>
      </w:r>
      <w:proofErr w:type="spellStart"/>
      <w:r w:rsidRPr="00227EE6">
        <w:rPr>
          <w:rFonts w:cs="Arial"/>
          <w:color w:val="333333"/>
          <w:sz w:val="18"/>
          <w:szCs w:val="18"/>
        </w:rPr>
        <w:t>möchte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hiermit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festlegen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, </w:t>
      </w:r>
      <w:proofErr w:type="spellStart"/>
      <w:r w:rsidRPr="00227EE6">
        <w:rPr>
          <w:rFonts w:cs="Arial"/>
          <w:color w:val="333333"/>
          <w:sz w:val="18"/>
          <w:szCs w:val="18"/>
        </w:rPr>
        <w:t>daß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alle </w:t>
      </w:r>
      <w:proofErr w:type="spellStart"/>
      <w:r w:rsidRPr="00227EE6">
        <w:rPr>
          <w:rFonts w:cs="Arial"/>
          <w:color w:val="333333"/>
          <w:sz w:val="18"/>
          <w:szCs w:val="18"/>
        </w:rPr>
        <w:t>Auftragnehmer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, </w:t>
      </w:r>
      <w:proofErr w:type="spellStart"/>
      <w:r w:rsidRPr="00227EE6">
        <w:rPr>
          <w:rFonts w:cs="Arial"/>
          <w:color w:val="333333"/>
          <w:sz w:val="18"/>
          <w:szCs w:val="18"/>
        </w:rPr>
        <w:t>Subunternehmer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, </w:t>
      </w:r>
      <w:proofErr w:type="spellStart"/>
      <w:r w:rsidRPr="00227EE6">
        <w:rPr>
          <w:rFonts w:cs="Arial"/>
          <w:color w:val="333333"/>
          <w:sz w:val="18"/>
          <w:szCs w:val="18"/>
        </w:rPr>
        <w:t>Theatergruppen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und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Theaterinstallateure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die </w:t>
      </w:r>
      <w:proofErr w:type="spellStart"/>
      <w:r w:rsidRPr="00227EE6">
        <w:rPr>
          <w:rFonts w:cs="Arial"/>
          <w:color w:val="333333"/>
          <w:sz w:val="18"/>
          <w:szCs w:val="18"/>
        </w:rPr>
        <w:t>Sicherheitsforderungen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der </w:t>
      </w:r>
      <w:proofErr w:type="spellStart"/>
      <w:r w:rsidRPr="00227EE6">
        <w:rPr>
          <w:rFonts w:cs="Arial"/>
          <w:color w:val="333333"/>
          <w:sz w:val="18"/>
          <w:szCs w:val="18"/>
        </w:rPr>
        <w:t>elektrischen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Anlagen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und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elektrischen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Arbeitsmittel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einhalten</w:t>
      </w:r>
      <w:proofErr w:type="spellEnd"/>
      <w:r w:rsidRPr="00227EE6">
        <w:rPr>
          <w:rFonts w:cs="Arial"/>
          <w:color w:val="333333"/>
          <w:sz w:val="18"/>
          <w:szCs w:val="18"/>
        </w:rPr>
        <w:t>.</w:t>
      </w:r>
    </w:p>
    <w:p w:rsidR="00227EE6" w:rsidRPr="00227EE6" w:rsidRDefault="00227EE6" w:rsidP="00227EE6">
      <w:pPr>
        <w:rPr>
          <w:rFonts w:cs="Arial"/>
          <w:sz w:val="18"/>
          <w:szCs w:val="18"/>
        </w:rPr>
      </w:pPr>
      <w:r w:rsidRPr="00227EE6">
        <w:rPr>
          <w:rFonts w:cs="Arial"/>
          <w:sz w:val="18"/>
          <w:szCs w:val="18"/>
        </w:rPr>
        <w:t xml:space="preserve"> </w:t>
      </w:r>
    </w:p>
    <w:p w:rsidR="00227EE6" w:rsidRPr="00227EE6" w:rsidRDefault="00227EE6" w:rsidP="00227EE6">
      <w:pPr>
        <w:rPr>
          <w:rFonts w:cs="Arial"/>
          <w:sz w:val="18"/>
          <w:szCs w:val="18"/>
        </w:rPr>
      </w:pP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333333"/>
          <w:sz w:val="18"/>
          <w:szCs w:val="18"/>
        </w:rPr>
      </w:pPr>
      <w:r w:rsidRPr="00227EE6">
        <w:rPr>
          <w:rFonts w:cs="Arial"/>
          <w:color w:val="333333"/>
          <w:sz w:val="18"/>
          <w:szCs w:val="18"/>
        </w:rPr>
        <w:t xml:space="preserve">Alle </w:t>
      </w:r>
      <w:proofErr w:type="spellStart"/>
      <w:r w:rsidRPr="00227EE6">
        <w:rPr>
          <w:rFonts w:cs="Arial"/>
          <w:color w:val="333333"/>
          <w:sz w:val="18"/>
          <w:szCs w:val="18"/>
        </w:rPr>
        <w:t>Aktivitäten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mit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elektrischer </w:t>
      </w:r>
      <w:proofErr w:type="spellStart"/>
      <w:r w:rsidRPr="00227EE6">
        <w:rPr>
          <w:rFonts w:cs="Arial"/>
          <w:color w:val="333333"/>
          <w:sz w:val="18"/>
          <w:szCs w:val="18"/>
        </w:rPr>
        <w:t>Gefahr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im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Chassé Theater in Breda </w:t>
      </w:r>
      <w:proofErr w:type="spellStart"/>
      <w:r w:rsidRPr="00227EE6">
        <w:rPr>
          <w:rFonts w:cs="Arial"/>
          <w:color w:val="333333"/>
          <w:sz w:val="18"/>
          <w:szCs w:val="18"/>
        </w:rPr>
        <w:t>müssen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übereinstimmen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mit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den </w:t>
      </w:r>
      <w:proofErr w:type="spellStart"/>
      <w:r w:rsidRPr="00227EE6">
        <w:rPr>
          <w:rFonts w:cs="Arial"/>
          <w:color w:val="333333"/>
          <w:sz w:val="18"/>
          <w:szCs w:val="18"/>
        </w:rPr>
        <w:t>Anforderungen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des </w:t>
      </w:r>
      <w:proofErr w:type="spellStart"/>
      <w:r w:rsidRPr="00227EE6">
        <w:rPr>
          <w:rFonts w:cs="Arial"/>
          <w:color w:val="333333"/>
          <w:sz w:val="18"/>
          <w:szCs w:val="18"/>
        </w:rPr>
        <w:t>Arbeits-und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Gesundheitsschutzes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NEN 3140: 2011 (</w:t>
      </w:r>
      <w:proofErr w:type="spellStart"/>
      <w:r w:rsidRPr="00227EE6">
        <w:rPr>
          <w:rFonts w:cs="Arial"/>
          <w:color w:val="333333"/>
          <w:sz w:val="18"/>
          <w:szCs w:val="18"/>
        </w:rPr>
        <w:t>niederländische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Normierung</w:t>
      </w:r>
      <w:proofErr w:type="spellEnd"/>
      <w:r w:rsidRPr="00227EE6">
        <w:rPr>
          <w:rFonts w:cs="Arial"/>
          <w:color w:val="333333"/>
          <w:sz w:val="18"/>
          <w:szCs w:val="18"/>
        </w:rPr>
        <w:t>).</w:t>
      </w: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333333"/>
          <w:sz w:val="18"/>
          <w:szCs w:val="18"/>
        </w:rPr>
      </w:pP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sz w:val="18"/>
          <w:szCs w:val="18"/>
        </w:rPr>
      </w:pPr>
      <w:r w:rsidRPr="00227EE6">
        <w:rPr>
          <w:rFonts w:cs="Arial"/>
          <w:color w:val="333333"/>
          <w:sz w:val="18"/>
          <w:szCs w:val="18"/>
        </w:rPr>
        <w:t xml:space="preserve">Die  </w:t>
      </w:r>
      <w:proofErr w:type="spellStart"/>
      <w:r w:rsidRPr="00227EE6">
        <w:rPr>
          <w:rFonts w:cs="Arial"/>
          <w:color w:val="333333"/>
          <w:sz w:val="18"/>
          <w:szCs w:val="18"/>
        </w:rPr>
        <w:t>verantwortliche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Person </w:t>
      </w:r>
      <w:proofErr w:type="spellStart"/>
      <w:proofErr w:type="gramStart"/>
      <w:r w:rsidRPr="00227EE6">
        <w:rPr>
          <w:rFonts w:cs="Arial"/>
          <w:color w:val="333333"/>
          <w:sz w:val="18"/>
          <w:szCs w:val="18"/>
        </w:rPr>
        <w:t>erklärt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,  </w:t>
      </w:r>
      <w:proofErr w:type="spellStart"/>
      <w:proofErr w:type="gramEnd"/>
      <w:r w:rsidRPr="00227EE6">
        <w:rPr>
          <w:rFonts w:cs="Arial"/>
          <w:color w:val="333333"/>
          <w:sz w:val="18"/>
          <w:szCs w:val="18"/>
        </w:rPr>
        <w:t>daß</w:t>
      </w:r>
      <w:proofErr w:type="spellEnd"/>
      <w:r w:rsidRPr="00227EE6">
        <w:rPr>
          <w:rFonts w:cs="Arial"/>
          <w:color w:val="333333"/>
          <w:sz w:val="18"/>
          <w:szCs w:val="18"/>
        </w:rPr>
        <w:t>:</w:t>
      </w: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vanish/>
          <w:color w:val="DD4B39"/>
        </w:rPr>
      </w:pPr>
      <w:r w:rsidRPr="00227EE6">
        <w:rPr>
          <w:rFonts w:cs="Arial"/>
          <w:vanish/>
          <w:color w:val="DD4B39"/>
        </w:rPr>
        <w:t>Alpha</w:t>
      </w: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888888"/>
        </w:rPr>
      </w:pPr>
    </w:p>
    <w:p w:rsidR="00227EE6" w:rsidRPr="00227EE6" w:rsidRDefault="00227EE6" w:rsidP="00227EE6">
      <w:pPr>
        <w:numPr>
          <w:ilvl w:val="0"/>
          <w:numId w:val="7"/>
        </w:numPr>
        <w:shd w:val="clear" w:color="auto" w:fill="F5F5F5"/>
        <w:textAlignment w:val="top"/>
        <w:rPr>
          <w:rFonts w:cs="Arial"/>
          <w:color w:val="888888"/>
          <w:sz w:val="18"/>
          <w:szCs w:val="18"/>
        </w:rPr>
      </w:pPr>
      <w:r w:rsidRPr="00227EE6">
        <w:rPr>
          <w:rFonts w:cs="Arial"/>
          <w:color w:val="333333"/>
          <w:sz w:val="18"/>
          <w:szCs w:val="18"/>
        </w:rPr>
        <w:t xml:space="preserve">alle </w:t>
      </w:r>
      <w:proofErr w:type="spellStart"/>
      <w:r w:rsidRPr="00227EE6">
        <w:rPr>
          <w:rFonts w:cs="Arial"/>
          <w:color w:val="333333"/>
          <w:sz w:val="18"/>
          <w:szCs w:val="18"/>
        </w:rPr>
        <w:t>Arbeiten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mit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elektrischen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Risiken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durch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ausreichend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qualifizierte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ausgebildete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gramStart"/>
      <w:r w:rsidRPr="00227EE6">
        <w:rPr>
          <w:rFonts w:cs="Arial"/>
          <w:color w:val="333333"/>
          <w:sz w:val="18"/>
          <w:szCs w:val="18"/>
        </w:rPr>
        <w:t xml:space="preserve">Personen  </w:t>
      </w:r>
      <w:proofErr w:type="spellStart"/>
      <w:proofErr w:type="gramEnd"/>
      <w:r w:rsidRPr="00227EE6">
        <w:rPr>
          <w:rFonts w:cs="Arial"/>
          <w:color w:val="333333"/>
          <w:sz w:val="18"/>
          <w:szCs w:val="18"/>
        </w:rPr>
        <w:t>durchgeführt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werden.</w:t>
      </w:r>
    </w:p>
    <w:p w:rsidR="00227EE6" w:rsidRPr="00227EE6" w:rsidRDefault="00227EE6" w:rsidP="00227EE6">
      <w:pPr>
        <w:ind w:left="720"/>
        <w:rPr>
          <w:rFonts w:cs="Arial"/>
          <w:sz w:val="18"/>
          <w:szCs w:val="18"/>
        </w:rPr>
      </w:pPr>
      <w:r w:rsidRPr="00227EE6">
        <w:rPr>
          <w:rFonts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227EE6">
        <w:rPr>
          <w:rFonts w:cs="Arial"/>
          <w:sz w:val="24"/>
          <w:szCs w:val="24"/>
        </w:rPr>
        <w:instrText xml:space="preserve"> FORMCHECKBOX </w:instrText>
      </w:r>
      <w:r w:rsidRPr="00227EE6">
        <w:rPr>
          <w:rFonts w:cs="Arial"/>
          <w:sz w:val="24"/>
          <w:szCs w:val="24"/>
        </w:rPr>
      </w:r>
      <w:r w:rsidRPr="00227EE6">
        <w:rPr>
          <w:rFonts w:cs="Arial"/>
          <w:sz w:val="24"/>
          <w:szCs w:val="24"/>
        </w:rPr>
        <w:fldChar w:fldCharType="end"/>
      </w:r>
      <w:bookmarkEnd w:id="0"/>
      <w:r w:rsidRPr="00227EE6">
        <w:rPr>
          <w:rFonts w:cs="Arial"/>
          <w:sz w:val="18"/>
          <w:szCs w:val="18"/>
        </w:rPr>
        <w:tab/>
        <w:t>Ja</w:t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27EE6">
        <w:rPr>
          <w:rFonts w:cs="Arial"/>
          <w:sz w:val="24"/>
          <w:szCs w:val="24"/>
        </w:rPr>
        <w:instrText xml:space="preserve"> FORMCHECKBOX </w:instrText>
      </w:r>
      <w:r w:rsidRPr="00227EE6">
        <w:rPr>
          <w:rFonts w:cs="Arial"/>
          <w:sz w:val="24"/>
          <w:szCs w:val="24"/>
        </w:rPr>
      </w:r>
      <w:r w:rsidRPr="00227EE6">
        <w:rPr>
          <w:rFonts w:cs="Arial"/>
          <w:sz w:val="24"/>
          <w:szCs w:val="24"/>
        </w:rPr>
        <w:fldChar w:fldCharType="end"/>
      </w:r>
      <w:proofErr w:type="gramStart"/>
      <w:r w:rsidRPr="00227EE6">
        <w:rPr>
          <w:rFonts w:cs="Arial"/>
          <w:sz w:val="24"/>
          <w:szCs w:val="24"/>
        </w:rPr>
        <w:t xml:space="preserve"> </w:t>
      </w:r>
      <w:r w:rsidRPr="00227EE6">
        <w:rPr>
          <w:rFonts w:cs="Arial"/>
          <w:sz w:val="18"/>
          <w:szCs w:val="18"/>
        </w:rPr>
        <w:t xml:space="preserve"> nicht</w:t>
      </w:r>
      <w:proofErr w:type="gramEnd"/>
      <w:r w:rsidRPr="00227EE6">
        <w:rPr>
          <w:rFonts w:cs="Arial"/>
          <w:sz w:val="18"/>
          <w:szCs w:val="18"/>
        </w:rPr>
        <w:t xml:space="preserve"> relevant</w:t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227EE6">
        <w:rPr>
          <w:rFonts w:cs="Arial"/>
          <w:sz w:val="24"/>
          <w:szCs w:val="24"/>
        </w:rPr>
        <w:instrText xml:space="preserve"> FORMCHECKBOX </w:instrText>
      </w:r>
      <w:r w:rsidRPr="00227EE6">
        <w:rPr>
          <w:rFonts w:cs="Arial"/>
          <w:sz w:val="24"/>
          <w:szCs w:val="24"/>
        </w:rPr>
      </w:r>
      <w:r w:rsidRPr="00227EE6">
        <w:rPr>
          <w:rFonts w:cs="Arial"/>
          <w:sz w:val="24"/>
          <w:szCs w:val="24"/>
        </w:rPr>
        <w:fldChar w:fldCharType="end"/>
      </w:r>
      <w:bookmarkEnd w:id="1"/>
      <w:r w:rsidRPr="00227EE6">
        <w:rPr>
          <w:rFonts w:cs="Arial"/>
          <w:sz w:val="18"/>
          <w:szCs w:val="18"/>
        </w:rPr>
        <w:tab/>
      </w:r>
      <w:proofErr w:type="spellStart"/>
      <w:r w:rsidRPr="00227EE6">
        <w:rPr>
          <w:rFonts w:cs="Arial"/>
          <w:sz w:val="18"/>
          <w:szCs w:val="18"/>
        </w:rPr>
        <w:t>Nein</w:t>
      </w:r>
      <w:proofErr w:type="spellEnd"/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</w:p>
    <w:p w:rsidR="00227EE6" w:rsidRPr="00227EE6" w:rsidRDefault="00227EE6" w:rsidP="00227EE6">
      <w:pPr>
        <w:rPr>
          <w:rFonts w:cs="Arial"/>
          <w:sz w:val="18"/>
          <w:szCs w:val="18"/>
        </w:rPr>
      </w:pPr>
    </w:p>
    <w:p w:rsidR="00227EE6" w:rsidRPr="00227EE6" w:rsidRDefault="00227EE6" w:rsidP="00227EE6">
      <w:pPr>
        <w:numPr>
          <w:ilvl w:val="0"/>
          <w:numId w:val="6"/>
        </w:numPr>
        <w:shd w:val="clear" w:color="auto" w:fill="F5F5F5"/>
        <w:textAlignment w:val="top"/>
        <w:rPr>
          <w:rFonts w:cs="Arial"/>
          <w:color w:val="888888"/>
          <w:sz w:val="18"/>
          <w:szCs w:val="18"/>
        </w:rPr>
      </w:pPr>
      <w:r w:rsidRPr="00227EE6">
        <w:rPr>
          <w:rFonts w:cs="Arial"/>
          <w:color w:val="333333"/>
          <w:sz w:val="18"/>
          <w:szCs w:val="18"/>
        </w:rPr>
        <w:t xml:space="preserve">alle </w:t>
      </w:r>
      <w:proofErr w:type="spellStart"/>
      <w:r w:rsidRPr="00227EE6">
        <w:rPr>
          <w:rFonts w:cs="Arial"/>
          <w:color w:val="333333"/>
          <w:sz w:val="18"/>
          <w:szCs w:val="18"/>
        </w:rPr>
        <w:t>mitgebrachte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elektrische </w:t>
      </w:r>
      <w:proofErr w:type="spellStart"/>
      <w:r w:rsidRPr="00227EE6">
        <w:rPr>
          <w:rFonts w:cs="Arial"/>
          <w:color w:val="333333"/>
          <w:sz w:val="18"/>
          <w:szCs w:val="18"/>
        </w:rPr>
        <w:t>Geräte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nachweisbar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genehmigt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werden.</w:t>
      </w:r>
    </w:p>
    <w:p w:rsidR="00227EE6" w:rsidRPr="00227EE6" w:rsidRDefault="00227EE6" w:rsidP="00227EE6">
      <w:pPr>
        <w:ind w:left="708"/>
        <w:rPr>
          <w:rFonts w:cs="Arial"/>
          <w:sz w:val="18"/>
          <w:szCs w:val="18"/>
        </w:rPr>
      </w:pPr>
      <w:r w:rsidRPr="00227EE6">
        <w:rPr>
          <w:rFonts w:cs="Arial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Pr="00227EE6">
        <w:rPr>
          <w:rFonts w:cs="Arial"/>
          <w:sz w:val="24"/>
          <w:szCs w:val="24"/>
        </w:rPr>
        <w:instrText xml:space="preserve"> FORMCHECKBOX </w:instrText>
      </w:r>
      <w:r w:rsidRPr="00227EE6">
        <w:rPr>
          <w:rFonts w:cs="Arial"/>
          <w:sz w:val="24"/>
          <w:szCs w:val="24"/>
        </w:rPr>
      </w:r>
      <w:r w:rsidRPr="00227EE6">
        <w:rPr>
          <w:rFonts w:cs="Arial"/>
          <w:sz w:val="24"/>
          <w:szCs w:val="24"/>
        </w:rPr>
        <w:fldChar w:fldCharType="end"/>
      </w:r>
      <w:bookmarkEnd w:id="2"/>
      <w:r w:rsidRPr="00227EE6">
        <w:rPr>
          <w:rFonts w:cs="Arial"/>
          <w:sz w:val="18"/>
          <w:szCs w:val="18"/>
        </w:rPr>
        <w:tab/>
        <w:t>Ja</w:t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18"/>
          <w:szCs w:val="18"/>
        </w:rPr>
        <w:tab/>
      </w:r>
      <w:r w:rsidRPr="00227EE6">
        <w:rPr>
          <w:rFonts w:cs="Arial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Pr="00227EE6">
        <w:rPr>
          <w:rFonts w:cs="Arial"/>
          <w:sz w:val="24"/>
          <w:szCs w:val="24"/>
        </w:rPr>
        <w:instrText xml:space="preserve"> FORMCHECKBOX </w:instrText>
      </w:r>
      <w:r w:rsidRPr="00227EE6">
        <w:rPr>
          <w:rFonts w:cs="Arial"/>
          <w:sz w:val="24"/>
          <w:szCs w:val="24"/>
        </w:rPr>
      </w:r>
      <w:r w:rsidRPr="00227EE6">
        <w:rPr>
          <w:rFonts w:cs="Arial"/>
          <w:sz w:val="24"/>
          <w:szCs w:val="24"/>
        </w:rPr>
        <w:fldChar w:fldCharType="end"/>
      </w:r>
      <w:bookmarkEnd w:id="3"/>
      <w:r w:rsidRPr="00227EE6">
        <w:rPr>
          <w:rFonts w:cs="Arial"/>
          <w:sz w:val="18"/>
          <w:szCs w:val="18"/>
        </w:rPr>
        <w:tab/>
      </w:r>
      <w:proofErr w:type="spellStart"/>
      <w:r w:rsidRPr="00227EE6">
        <w:rPr>
          <w:rFonts w:cs="Arial"/>
          <w:sz w:val="18"/>
          <w:szCs w:val="18"/>
        </w:rPr>
        <w:t>Nein</w:t>
      </w:r>
      <w:proofErr w:type="spellEnd"/>
    </w:p>
    <w:p w:rsidR="00227EE6" w:rsidRPr="00227EE6" w:rsidRDefault="00227EE6" w:rsidP="00227EE6">
      <w:pPr>
        <w:rPr>
          <w:rFonts w:cs="Arial"/>
          <w:sz w:val="18"/>
          <w:szCs w:val="18"/>
        </w:rPr>
      </w:pP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333333"/>
          <w:sz w:val="18"/>
          <w:szCs w:val="18"/>
        </w:rPr>
      </w:pPr>
      <w:r w:rsidRPr="00227EE6">
        <w:rPr>
          <w:rFonts w:cs="Arial"/>
          <w:color w:val="333333"/>
          <w:sz w:val="18"/>
          <w:szCs w:val="18"/>
        </w:rPr>
        <w:t xml:space="preserve">Der </w:t>
      </w:r>
      <w:proofErr w:type="spellStart"/>
      <w:r w:rsidRPr="00227EE6">
        <w:rPr>
          <w:rFonts w:cs="Arial"/>
          <w:color w:val="333333"/>
          <w:sz w:val="18"/>
          <w:szCs w:val="18"/>
        </w:rPr>
        <w:t>Unterzeichner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(-in) </w:t>
      </w:r>
      <w:proofErr w:type="spellStart"/>
      <w:r w:rsidRPr="00227EE6">
        <w:rPr>
          <w:rFonts w:cs="Arial"/>
          <w:color w:val="333333"/>
          <w:sz w:val="18"/>
          <w:szCs w:val="18"/>
        </w:rPr>
        <w:t>erklärt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hiermit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, </w:t>
      </w:r>
      <w:proofErr w:type="spellStart"/>
      <w:r w:rsidRPr="00227EE6">
        <w:rPr>
          <w:rFonts w:cs="Arial"/>
          <w:color w:val="333333"/>
          <w:sz w:val="18"/>
          <w:szCs w:val="18"/>
        </w:rPr>
        <w:t>daß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er(</w:t>
      </w:r>
      <w:proofErr w:type="spellStart"/>
      <w:r w:rsidRPr="00227EE6">
        <w:rPr>
          <w:rFonts w:cs="Arial"/>
          <w:color w:val="333333"/>
          <w:sz w:val="18"/>
          <w:szCs w:val="18"/>
        </w:rPr>
        <w:t>sie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) </w:t>
      </w:r>
      <w:proofErr w:type="spellStart"/>
      <w:r w:rsidRPr="00227EE6">
        <w:rPr>
          <w:rFonts w:cs="Arial"/>
          <w:color w:val="333333"/>
          <w:sz w:val="18"/>
          <w:szCs w:val="18"/>
        </w:rPr>
        <w:t>berechtigt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ist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, </w:t>
      </w:r>
      <w:proofErr w:type="spellStart"/>
      <w:r w:rsidRPr="00227EE6">
        <w:rPr>
          <w:rFonts w:cs="Arial"/>
          <w:color w:val="333333"/>
          <w:sz w:val="18"/>
          <w:szCs w:val="18"/>
        </w:rPr>
        <w:t>diese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Erklärung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im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Namen der </w:t>
      </w:r>
      <w:proofErr w:type="spellStart"/>
      <w:r w:rsidRPr="00227EE6">
        <w:rPr>
          <w:rFonts w:cs="Arial"/>
          <w:color w:val="333333"/>
          <w:sz w:val="18"/>
          <w:szCs w:val="18"/>
        </w:rPr>
        <w:t>Betriebsleitung</w:t>
      </w:r>
      <w:proofErr w:type="spellEnd"/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888888"/>
          <w:sz w:val="18"/>
          <w:szCs w:val="18"/>
        </w:rPr>
      </w:pPr>
      <w:proofErr w:type="spellStart"/>
      <w:r w:rsidRPr="00227EE6">
        <w:rPr>
          <w:rFonts w:cs="Arial"/>
          <w:color w:val="333333"/>
          <w:sz w:val="18"/>
          <w:szCs w:val="18"/>
        </w:rPr>
        <w:t>zu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unterzeichnen</w:t>
      </w:r>
      <w:proofErr w:type="spellEnd"/>
      <w:r w:rsidRPr="00227EE6">
        <w:rPr>
          <w:rFonts w:cs="Arial"/>
          <w:color w:val="333333"/>
          <w:sz w:val="18"/>
          <w:szCs w:val="18"/>
        </w:rPr>
        <w:t>.</w:t>
      </w:r>
    </w:p>
    <w:p w:rsidR="00227EE6" w:rsidRPr="00227EE6" w:rsidRDefault="00227EE6" w:rsidP="00227EE6">
      <w:pPr>
        <w:rPr>
          <w:rFonts w:cs="Arial"/>
          <w:sz w:val="18"/>
          <w:szCs w:val="18"/>
        </w:rPr>
      </w:pPr>
    </w:p>
    <w:p w:rsidR="00227EE6" w:rsidRPr="00227EE6" w:rsidRDefault="00227EE6" w:rsidP="00227EE6">
      <w:pPr>
        <w:shd w:val="clear" w:color="auto" w:fill="F5F5F5"/>
        <w:textAlignment w:val="top"/>
        <w:rPr>
          <w:rFonts w:cs="Arial"/>
          <w:color w:val="888888"/>
          <w:sz w:val="18"/>
          <w:szCs w:val="18"/>
        </w:rPr>
      </w:pPr>
      <w:proofErr w:type="spellStart"/>
      <w:r w:rsidRPr="00227EE6">
        <w:rPr>
          <w:rFonts w:cs="Arial"/>
          <w:color w:val="333333"/>
          <w:sz w:val="18"/>
          <w:szCs w:val="18"/>
        </w:rPr>
        <w:t>Wenn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eine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oder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beide </w:t>
      </w:r>
      <w:proofErr w:type="spellStart"/>
      <w:r w:rsidRPr="00227EE6">
        <w:rPr>
          <w:rFonts w:cs="Arial"/>
          <w:color w:val="333333"/>
          <w:sz w:val="18"/>
          <w:szCs w:val="18"/>
        </w:rPr>
        <w:t>Fragen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mit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nein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beantwortet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werden, </w:t>
      </w:r>
      <w:proofErr w:type="spellStart"/>
      <w:r w:rsidRPr="00227EE6">
        <w:rPr>
          <w:rFonts w:cs="Arial"/>
          <w:color w:val="333333"/>
          <w:sz w:val="18"/>
          <w:szCs w:val="18"/>
        </w:rPr>
        <w:t>darf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die Person die </w:t>
      </w:r>
      <w:proofErr w:type="spellStart"/>
      <w:r w:rsidRPr="00227EE6">
        <w:rPr>
          <w:rFonts w:cs="Arial"/>
          <w:color w:val="333333"/>
          <w:sz w:val="18"/>
          <w:szCs w:val="18"/>
        </w:rPr>
        <w:t>geplanten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Arbeiten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nicht </w:t>
      </w:r>
      <w:proofErr w:type="spellStart"/>
      <w:r w:rsidRPr="00227EE6">
        <w:rPr>
          <w:rFonts w:cs="Arial"/>
          <w:color w:val="333333"/>
          <w:sz w:val="18"/>
          <w:szCs w:val="18"/>
        </w:rPr>
        <w:t>durch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- </w:t>
      </w:r>
      <w:proofErr w:type="spellStart"/>
      <w:r w:rsidRPr="00227EE6">
        <w:rPr>
          <w:rFonts w:cs="Arial"/>
          <w:color w:val="333333"/>
          <w:sz w:val="18"/>
          <w:szCs w:val="18"/>
        </w:rPr>
        <w:t>führen</w:t>
      </w:r>
      <w:proofErr w:type="spellEnd"/>
      <w:r w:rsidRPr="00227EE6">
        <w:rPr>
          <w:rFonts w:cs="Arial"/>
          <w:color w:val="333333"/>
          <w:sz w:val="18"/>
          <w:szCs w:val="18"/>
        </w:rPr>
        <w:t>.</w:t>
      </w:r>
      <w:bookmarkStart w:id="4" w:name="_GoBack"/>
      <w:bookmarkEnd w:id="4"/>
      <w:r w:rsidRPr="00227EE6">
        <w:rPr>
          <w:rFonts w:cs="Arial"/>
          <w:color w:val="333333"/>
          <w:sz w:val="18"/>
          <w:szCs w:val="18"/>
        </w:rPr>
        <w:br/>
        <w:t xml:space="preserve">Der </w:t>
      </w:r>
      <w:proofErr w:type="spellStart"/>
      <w:r w:rsidRPr="00227EE6">
        <w:rPr>
          <w:rFonts w:cs="Arial"/>
          <w:color w:val="333333"/>
          <w:sz w:val="18"/>
          <w:szCs w:val="18"/>
        </w:rPr>
        <w:t>Unterzeichner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(-in) </w:t>
      </w:r>
      <w:proofErr w:type="spellStart"/>
      <w:r w:rsidRPr="00227EE6">
        <w:rPr>
          <w:rFonts w:cs="Arial"/>
          <w:color w:val="333333"/>
          <w:sz w:val="18"/>
          <w:szCs w:val="18"/>
        </w:rPr>
        <w:t>ist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 </w:t>
      </w:r>
      <w:proofErr w:type="gramStart"/>
      <w:r w:rsidRPr="00227EE6">
        <w:rPr>
          <w:rFonts w:cs="Arial"/>
          <w:color w:val="333333"/>
          <w:sz w:val="18"/>
          <w:szCs w:val="18"/>
        </w:rPr>
        <w:t>immer</w:t>
      </w:r>
      <w:proofErr w:type="gram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verantwortlich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für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die </w:t>
      </w:r>
      <w:proofErr w:type="spellStart"/>
      <w:r w:rsidRPr="00227EE6">
        <w:rPr>
          <w:rFonts w:cs="Arial"/>
          <w:color w:val="333333"/>
          <w:sz w:val="18"/>
          <w:szCs w:val="18"/>
        </w:rPr>
        <w:t>Durchführung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der </w:t>
      </w:r>
      <w:proofErr w:type="spellStart"/>
      <w:r w:rsidRPr="00227EE6">
        <w:rPr>
          <w:rFonts w:cs="Arial"/>
          <w:color w:val="333333"/>
          <w:sz w:val="18"/>
          <w:szCs w:val="18"/>
        </w:rPr>
        <w:t>Arbeiten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nach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den </w:t>
      </w:r>
      <w:proofErr w:type="spellStart"/>
      <w:r w:rsidRPr="00227EE6">
        <w:rPr>
          <w:rFonts w:cs="Arial"/>
          <w:color w:val="333333"/>
          <w:sz w:val="18"/>
          <w:szCs w:val="18"/>
        </w:rPr>
        <w:t>geltenden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Gesetzen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und</w:t>
      </w:r>
      <w:proofErr w:type="spellEnd"/>
      <w:r w:rsidRPr="00227EE6">
        <w:rPr>
          <w:rFonts w:cs="Arial"/>
          <w:color w:val="333333"/>
          <w:sz w:val="18"/>
          <w:szCs w:val="18"/>
        </w:rPr>
        <w:t xml:space="preserve"> </w:t>
      </w:r>
      <w:proofErr w:type="spellStart"/>
      <w:r w:rsidRPr="00227EE6">
        <w:rPr>
          <w:rFonts w:cs="Arial"/>
          <w:color w:val="333333"/>
          <w:sz w:val="18"/>
          <w:szCs w:val="18"/>
        </w:rPr>
        <w:t>Vorschriften</w:t>
      </w:r>
      <w:proofErr w:type="spellEnd"/>
      <w:r w:rsidRPr="00227EE6">
        <w:rPr>
          <w:rFonts w:cs="Arial"/>
          <w:color w:val="333333"/>
          <w:sz w:val="18"/>
          <w:szCs w:val="18"/>
        </w:rPr>
        <w:t>.</w:t>
      </w:r>
    </w:p>
    <w:p w:rsidR="00227EE6" w:rsidRPr="00227EE6" w:rsidRDefault="00227EE6" w:rsidP="00227EE6">
      <w:pPr>
        <w:rPr>
          <w:rFonts w:cs="Arial"/>
          <w:sz w:val="18"/>
          <w:szCs w:val="18"/>
        </w:rPr>
      </w:pPr>
    </w:p>
    <w:p w:rsidR="00227EE6" w:rsidRPr="00227EE6" w:rsidRDefault="00227EE6" w:rsidP="00227EE6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977"/>
        <w:gridCol w:w="1828"/>
        <w:gridCol w:w="3062"/>
      </w:tblGrid>
      <w:tr w:rsidR="00227EE6" w:rsidRPr="00F124C2" w:rsidTr="000111B0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EE6" w:rsidRPr="00F124C2" w:rsidRDefault="00227EE6" w:rsidP="000111B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VERANTWORTLICHE PERSON</w:t>
            </w:r>
          </w:p>
        </w:tc>
      </w:tr>
      <w:tr w:rsidR="00227EE6" w:rsidRPr="008233B4" w:rsidTr="000111B0">
        <w:tc>
          <w:tcPr>
            <w:tcW w:w="1489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r w:rsidRPr="008233B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Auftraggeber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</w:tr>
      <w:tr w:rsidR="00227EE6" w:rsidRPr="008233B4" w:rsidTr="000111B0">
        <w:trPr>
          <w:cantSplit/>
        </w:trPr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Funktion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</w:tr>
      <w:tr w:rsidR="00227EE6" w:rsidRPr="008233B4" w:rsidTr="000111B0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Arbeitgeber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Ort</w:t>
            </w:r>
            <w:proofErr w:type="spellEnd"/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</w:tr>
      <w:tr w:rsidR="00227EE6" w:rsidRPr="008233B4" w:rsidTr="000111B0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Besuchadresse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Besuchadresse</w:t>
            </w:r>
            <w:proofErr w:type="spellEnd"/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</w:tr>
      <w:tr w:rsidR="00227EE6" w:rsidRPr="008233B4" w:rsidTr="000111B0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r w:rsidRPr="008233B4">
              <w:rPr>
                <w:rFonts w:cs="Arial"/>
                <w:sz w:val="18"/>
                <w:szCs w:val="18"/>
              </w:rPr>
              <w:t xml:space="preserve">Email </w:t>
            </w:r>
            <w:proofErr w:type="spellStart"/>
            <w:r w:rsidRPr="008233B4">
              <w:rPr>
                <w:rFonts w:cs="Arial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r w:rsidRPr="008233B4">
              <w:rPr>
                <w:rFonts w:cs="Arial"/>
                <w:sz w:val="18"/>
                <w:szCs w:val="18"/>
              </w:rPr>
              <w:t>Email adres</w:t>
            </w:r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</w:tr>
      <w:tr w:rsidR="00227EE6" w:rsidRPr="008233B4" w:rsidTr="000111B0">
        <w:tc>
          <w:tcPr>
            <w:tcW w:w="148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Telefon</w:t>
            </w:r>
            <w:proofErr w:type="spellEnd"/>
            <w:r w:rsidRPr="008233B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  <w:proofErr w:type="spellStart"/>
            <w:r w:rsidRPr="008233B4">
              <w:rPr>
                <w:rFonts w:cs="Arial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3062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EE6" w:rsidRPr="008233B4" w:rsidRDefault="00227EE6" w:rsidP="000111B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46ABB" w:rsidRDefault="00546ABB" w:rsidP="00546ABB">
      <w:pPr>
        <w:rPr>
          <w:rFonts w:cs="Tahoma"/>
          <w:snapToGrid w:val="0"/>
        </w:rPr>
      </w:pPr>
    </w:p>
    <w:p w:rsidR="00546ABB" w:rsidRDefault="00546ABB" w:rsidP="00546ABB">
      <w:pPr>
        <w:rPr>
          <w:rFonts w:cs="Tahoma"/>
          <w:snapToGrid w:val="0"/>
        </w:rPr>
      </w:pPr>
    </w:p>
    <w:p w:rsidR="00546ABB" w:rsidRDefault="00546ABB" w:rsidP="00546ABB">
      <w:pPr>
        <w:rPr>
          <w:rFonts w:cs="Tahoma"/>
          <w:snapToGrid w:val="0"/>
        </w:rPr>
      </w:pPr>
    </w:p>
    <w:p w:rsidR="00227EE6" w:rsidRDefault="00227EE6" w:rsidP="00227EE6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</w:p>
    <w:p w:rsidR="00227EE6" w:rsidRDefault="00227EE6" w:rsidP="00227EE6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</w:p>
    <w:p w:rsidR="00227EE6" w:rsidRDefault="00227EE6" w:rsidP="00227EE6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U N T E R S C H R I F T</w:t>
      </w:r>
    </w:p>
    <w:p w:rsidR="00227EE6" w:rsidRDefault="00227EE6" w:rsidP="00227EE6">
      <w:pPr>
        <w:tabs>
          <w:tab w:val="left" w:pos="360"/>
          <w:tab w:val="left" w:pos="720"/>
          <w:tab w:val="left" w:pos="5103"/>
        </w:tabs>
        <w:spacing w:line="240" w:lineRule="atLeast"/>
        <w:jc w:val="center"/>
        <w:rPr>
          <w:rFonts w:cs="Arial"/>
          <w:b/>
          <w:lang w:val="pt-BR"/>
        </w:rPr>
      </w:pPr>
    </w:p>
    <w:p w:rsidR="00546ABB" w:rsidRDefault="00546ABB" w:rsidP="00546ABB">
      <w:pPr>
        <w:rPr>
          <w:rFonts w:cs="Tahoma"/>
          <w:snapToGrid w:val="0"/>
        </w:rPr>
      </w:pPr>
    </w:p>
    <w:p w:rsidR="00546ABB" w:rsidRDefault="00546ABB" w:rsidP="00546ABB">
      <w:pPr>
        <w:rPr>
          <w:rFonts w:cs="Tahoma"/>
          <w:snapToGrid w:val="0"/>
        </w:rPr>
      </w:pPr>
      <w:proofErr w:type="spellStart"/>
      <w:r>
        <w:t>Hiermit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 das Ensemble,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vollständige</w:t>
      </w:r>
      <w:proofErr w:type="spellEnd"/>
      <w:r>
        <w:t xml:space="preserve"> PRI&amp;E (</w:t>
      </w:r>
      <w:proofErr w:type="spellStart"/>
      <w:r>
        <w:t>Produktion</w:t>
      </w:r>
      <w:proofErr w:type="spellEnd"/>
      <w:r>
        <w:t xml:space="preserve">, </w:t>
      </w:r>
      <w:proofErr w:type="spellStart"/>
      <w:r>
        <w:t>Risiko</w:t>
      </w:r>
      <w:proofErr w:type="spellEnd"/>
      <w:r>
        <w:t xml:space="preserve">, </w:t>
      </w:r>
      <w:proofErr w:type="spellStart"/>
      <w:r>
        <w:t>Bestandsaufnahme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Bewertung</w:t>
      </w:r>
      <w:proofErr w:type="spellEnd"/>
      <w:r>
        <w:t xml:space="preserve">) </w:t>
      </w:r>
      <w:proofErr w:type="spellStart"/>
      <w:r w:rsidR="00227EE6">
        <w:t>und</w:t>
      </w:r>
      <w:proofErr w:type="spellEnd"/>
      <w:r w:rsidR="00227EE6">
        <w:t xml:space="preserve"> </w:t>
      </w:r>
      <w:proofErr w:type="spellStart"/>
      <w:r w:rsidR="00227EE6" w:rsidRPr="00227EE6">
        <w:rPr>
          <w:rStyle w:val="hps"/>
          <w:rFonts w:cs="Arial"/>
          <w:color w:val="333333"/>
        </w:rPr>
        <w:t>Konformitätserklärung</w:t>
      </w:r>
      <w:proofErr w:type="spellEnd"/>
      <w:r w:rsidR="00227EE6">
        <w:t xml:space="preserve"> </w:t>
      </w:r>
      <w:proofErr w:type="spellStart"/>
      <w:r>
        <w:t>wahrheitsgemäß</w:t>
      </w:r>
      <w:proofErr w:type="spellEnd"/>
      <w:r>
        <w:t xml:space="preserve"> </w:t>
      </w:r>
      <w:proofErr w:type="spellStart"/>
      <w:r>
        <w:t>ausgefüllt</w:t>
      </w:r>
      <w:proofErr w:type="spellEnd"/>
      <w:r>
        <w:t xml:space="preserve"> worden </w:t>
      </w:r>
      <w:proofErr w:type="spellStart"/>
      <w:r>
        <w:t>ist</w:t>
      </w:r>
      <w:proofErr w:type="spellEnd"/>
      <w:r>
        <w:t xml:space="preserve">. Alle </w:t>
      </w:r>
      <w:proofErr w:type="spellStart"/>
      <w:r>
        <w:t>erdenklichen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Einzelheiten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ausgefüllt</w:t>
      </w:r>
      <w:proofErr w:type="spellEnd"/>
      <w:r>
        <w:t>.</w:t>
      </w:r>
    </w:p>
    <w:p w:rsidR="00546ABB" w:rsidRDefault="00546ABB" w:rsidP="00546ABB">
      <w:pPr>
        <w:rPr>
          <w:rFonts w:cs="Tahoma"/>
          <w:snapToGrid w:val="0"/>
        </w:rPr>
      </w:pPr>
    </w:p>
    <w:p w:rsidR="00546ABB" w:rsidRDefault="00546ABB" w:rsidP="00546ABB">
      <w:pPr>
        <w:rPr>
          <w:rFonts w:cs="Tahoma"/>
          <w:snapToGrid w:val="0"/>
        </w:rPr>
      </w:pPr>
    </w:p>
    <w:p w:rsidR="00546ABB" w:rsidRDefault="00546ABB" w:rsidP="00546ABB">
      <w:pPr>
        <w:rPr>
          <w:rFonts w:cs="Tahoma"/>
          <w:snapToGrid w:val="0"/>
        </w:rPr>
      </w:pPr>
    </w:p>
    <w:p w:rsidR="005D54A3" w:rsidRPr="00546ABB" w:rsidRDefault="00546ABB" w:rsidP="00546ABB">
      <w:proofErr w:type="spellStart"/>
      <w:r>
        <w:t>Unterschrift</w:t>
      </w:r>
      <w:proofErr w:type="spellEnd"/>
      <w:r>
        <w:t>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Datum: _____ / _____ / 20___</w:t>
      </w:r>
    </w:p>
    <w:sectPr w:rsidR="005D54A3" w:rsidRPr="00546ABB" w:rsidSect="003C000A">
      <w:headerReference w:type="default" r:id="rId9"/>
      <w:footerReference w:type="default" r:id="rId10"/>
      <w:pgSz w:w="16838" w:h="11906" w:orient="landscape"/>
      <w:pgMar w:top="1418" w:right="1418" w:bottom="1418" w:left="1418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08" w:rsidRDefault="008F0408">
      <w:r>
        <w:separator/>
      </w:r>
    </w:p>
  </w:endnote>
  <w:endnote w:type="continuationSeparator" w:id="0">
    <w:p w:rsidR="008F0408" w:rsidRDefault="008F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B1" w:rsidRPr="005D54A3" w:rsidRDefault="00E72DB1">
    <w:pPr>
      <w:pStyle w:val="Voettekst"/>
      <w:rPr>
        <w:rFonts w:ascii="Tahoma" w:hAnsi="Tahoma" w:cs="Tahoma"/>
        <w:b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5D54A3">
      <w:rPr>
        <w:rFonts w:ascii="Tahoma" w:hAnsi="Tahoma" w:cs="Tahoma"/>
        <w:b/>
      </w:rPr>
      <w:t xml:space="preserve"> </w:t>
    </w:r>
  </w:p>
  <w:p w:rsidR="00E72DB1" w:rsidRPr="005D54A3" w:rsidRDefault="00E72DB1">
    <w:pPr>
      <w:pStyle w:val="Voettekst"/>
      <w:rPr>
        <w:rFonts w:ascii="Tahoma" w:hAnsi="Tahoma" w:cs="Tahoma"/>
        <w:b/>
      </w:rPr>
    </w:pPr>
  </w:p>
  <w:p w:rsidR="00E72DB1" w:rsidRPr="005D54A3" w:rsidRDefault="00E72DB1">
    <w:pPr>
      <w:pStyle w:val="Voettekst"/>
      <w:rPr>
        <w:rFonts w:ascii="Tahoma" w:hAnsi="Tahoma" w:cs="Tahoma"/>
        <w:b/>
      </w:rPr>
    </w:pPr>
  </w:p>
  <w:p w:rsidR="00E72DB1" w:rsidRPr="005D54A3" w:rsidRDefault="00E72DB1">
    <w:pPr>
      <w:pStyle w:val="Voettekst"/>
      <w:rPr>
        <w:rFonts w:ascii="Tahoma" w:hAnsi="Tahoma" w:cs="Tahoma"/>
        <w:b/>
      </w:rPr>
    </w:pP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  <w:r w:rsidRPr="005D54A3">
      <w:rPr>
        <w:rFonts w:ascii="Tahoma" w:hAnsi="Tahoma" w:cs="Tahoma"/>
        <w:b/>
      </w:rPr>
      <w:tab/>
    </w:r>
  </w:p>
  <w:p w:rsidR="00E72DB1" w:rsidRPr="00772C35" w:rsidRDefault="00E72DB1">
    <w:pPr>
      <w:pStyle w:val="Voettekst"/>
      <w:rPr>
        <w:rFonts w:ascii="Tahoma" w:hAnsi="Tahoma" w:cs="Tahoma"/>
      </w:rPr>
    </w:pPr>
    <w:r w:rsidRPr="00772C35">
      <w:rPr>
        <w:rFonts w:ascii="Tahoma" w:hAnsi="Tahoma" w:cs="Tahoma"/>
      </w:rPr>
      <w:t>CHASSÉ THEATER TE BREDA</w:t>
    </w:r>
    <w:r w:rsidR="008F6B55">
      <w:rPr>
        <w:rFonts w:ascii="Tahoma" w:hAnsi="Tahoma" w:cs="Tahoma"/>
      </w:rPr>
      <w:t xml:space="preserve"> (versie d.d. 27-11-2013)</w:t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</w:r>
    <w:r w:rsidRPr="00772C35">
      <w:rPr>
        <w:rFonts w:ascii="Tahoma" w:hAnsi="Tahoma" w:cs="Tahoma"/>
      </w:rPr>
      <w:tab/>
      <w:t xml:space="preserve">Pagina </w:t>
    </w:r>
    <w:r w:rsidRPr="00772C35">
      <w:rPr>
        <w:rFonts w:ascii="Tahoma" w:hAnsi="Tahoma" w:cs="Tahoma"/>
      </w:rPr>
      <w:fldChar w:fldCharType="begin"/>
    </w:r>
    <w:r w:rsidRPr="00772C35">
      <w:rPr>
        <w:rFonts w:ascii="Tahoma" w:hAnsi="Tahoma" w:cs="Tahoma"/>
      </w:rPr>
      <w:instrText xml:space="preserve"> PAGE </w:instrText>
    </w:r>
    <w:r w:rsidRPr="00772C35">
      <w:rPr>
        <w:rFonts w:ascii="Tahoma" w:hAnsi="Tahoma" w:cs="Tahoma"/>
      </w:rPr>
      <w:fldChar w:fldCharType="separate"/>
    </w:r>
    <w:r w:rsidR="00227EE6">
      <w:rPr>
        <w:rFonts w:ascii="Tahoma" w:hAnsi="Tahoma" w:cs="Tahoma"/>
        <w:noProof/>
      </w:rPr>
      <w:t>1</w:t>
    </w:r>
    <w:r w:rsidRPr="00772C35">
      <w:rPr>
        <w:rFonts w:ascii="Tahoma" w:hAnsi="Tahoma" w:cs="Tahoma"/>
      </w:rPr>
      <w:fldChar w:fldCharType="end"/>
    </w:r>
    <w:r w:rsidRPr="00772C35">
      <w:rPr>
        <w:rFonts w:ascii="Tahoma" w:hAnsi="Tahoma" w:cs="Tahoma"/>
      </w:rPr>
      <w:t xml:space="preserve"> van </w:t>
    </w:r>
    <w:r w:rsidRPr="00772C35">
      <w:rPr>
        <w:rFonts w:ascii="Tahoma" w:hAnsi="Tahoma" w:cs="Tahoma"/>
      </w:rPr>
      <w:fldChar w:fldCharType="begin"/>
    </w:r>
    <w:r w:rsidRPr="00772C35">
      <w:rPr>
        <w:rFonts w:ascii="Tahoma" w:hAnsi="Tahoma" w:cs="Tahoma"/>
      </w:rPr>
      <w:instrText xml:space="preserve"> NUMPAGES </w:instrText>
    </w:r>
    <w:r w:rsidRPr="00772C35">
      <w:rPr>
        <w:rFonts w:ascii="Tahoma" w:hAnsi="Tahoma" w:cs="Tahoma"/>
      </w:rPr>
      <w:fldChar w:fldCharType="separate"/>
    </w:r>
    <w:r w:rsidR="00227EE6">
      <w:rPr>
        <w:rFonts w:ascii="Tahoma" w:hAnsi="Tahoma" w:cs="Tahoma"/>
        <w:noProof/>
      </w:rPr>
      <w:t>5</w:t>
    </w:r>
    <w:r w:rsidRPr="00772C35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08" w:rsidRDefault="008F0408">
      <w:r>
        <w:separator/>
      </w:r>
    </w:p>
  </w:footnote>
  <w:footnote w:type="continuationSeparator" w:id="0">
    <w:p w:rsidR="008F0408" w:rsidRDefault="008F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0A" w:rsidRPr="00772C35" w:rsidRDefault="00462ABB" w:rsidP="000E20F1">
    <w:pPr>
      <w:pStyle w:val="Kopteks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8115300</wp:posOffset>
          </wp:positionH>
          <wp:positionV relativeFrom="paragraph">
            <wp:posOffset>-6985</wp:posOffset>
          </wp:positionV>
          <wp:extent cx="771525" cy="571500"/>
          <wp:effectExtent l="0" t="0" r="9525" b="0"/>
          <wp:wrapSquare wrapText="bothSides"/>
          <wp:docPr id="1" name="Afbeelding 1" descr="Ȯ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Ȯ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0A">
      <w:rPr>
        <w:rFonts w:ascii="Tahoma" w:hAnsi="Tahoma" w:cs="Tahoma"/>
        <w:sz w:val="28"/>
        <w:szCs w:val="28"/>
      </w:rPr>
      <w:t xml:space="preserve">PRODUCTIE </w:t>
    </w:r>
    <w:r w:rsidR="00E72DB1">
      <w:rPr>
        <w:rFonts w:ascii="Tahoma" w:hAnsi="Tahoma" w:cs="Tahoma"/>
        <w:sz w:val="28"/>
        <w:szCs w:val="28"/>
      </w:rPr>
      <w:t>RISICO INVEN</w:t>
    </w:r>
    <w:r w:rsidR="003C000A">
      <w:rPr>
        <w:rFonts w:ascii="Tahoma" w:hAnsi="Tahoma" w:cs="Tahoma"/>
        <w:sz w:val="28"/>
        <w:szCs w:val="28"/>
      </w:rPr>
      <w:t>TARISATIE &amp; EVALUATIE</w:t>
    </w:r>
  </w:p>
  <w:p w:rsidR="00E72DB1" w:rsidRPr="00772C35" w:rsidRDefault="00E72DB1" w:rsidP="000E20F1">
    <w:pPr>
      <w:pStyle w:val="Koptekst"/>
      <w:rPr>
        <w:rFonts w:ascii="Tahoma" w:hAnsi="Tahoma" w:cs="Tahoma"/>
      </w:rPr>
    </w:pPr>
    <w:r w:rsidRPr="00772C35">
      <w:rPr>
        <w:rFonts w:ascii="Tahoma" w:hAnsi="Tahoma" w:cs="Tahoma"/>
      </w:rPr>
      <w:t xml:space="preserve">DEZE PRI&amp;E DIENT ALS AANVULLING OP DE RI&amp;E VAN HET CHASSÉ THEATER (OPGESTELD IN </w:t>
    </w:r>
    <w:proofErr w:type="gramStart"/>
    <w:r w:rsidRPr="00772C35">
      <w:rPr>
        <w:rFonts w:ascii="Tahoma" w:hAnsi="Tahoma" w:cs="Tahoma"/>
      </w:rPr>
      <w:t>APRIL</w:t>
    </w:r>
    <w:proofErr w:type="gramEnd"/>
    <w:r w:rsidRPr="00772C35">
      <w:rPr>
        <w:rFonts w:ascii="Tahoma" w:hAnsi="Tahoma" w:cs="Tahoma"/>
      </w:rPr>
      <w:t xml:space="preserve"> 20</w:t>
    </w:r>
    <w:r w:rsidR="00567AF1">
      <w:rPr>
        <w:rFonts w:ascii="Tahoma" w:hAnsi="Tahoma" w:cs="Tahoma"/>
      </w:rPr>
      <w:t>08</w:t>
    </w:r>
    <w:r w:rsidRPr="00772C35">
      <w:rPr>
        <w:rFonts w:ascii="Tahoma" w:hAnsi="Tahoma" w:cs="Tahoma"/>
      </w:rPr>
      <w:t>)</w:t>
    </w:r>
  </w:p>
  <w:p w:rsidR="00E72DB1" w:rsidRDefault="00E72DB1" w:rsidP="000E20F1">
    <w:pPr>
      <w:pStyle w:val="Koptekst"/>
    </w:pPr>
    <w:r w:rsidRPr="00772C35">
      <w:rPr>
        <w:rFonts w:ascii="Tahoma" w:hAnsi="Tahoma" w:cs="Tahoma"/>
      </w:rPr>
      <w:t>EN DE RI&amp;E AANVULLING (OPGESTELD IN 2009)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236"/>
    <w:multiLevelType w:val="multilevel"/>
    <w:tmpl w:val="A5FA0B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1">
    <w:nsid w:val="17595799"/>
    <w:multiLevelType w:val="hybridMultilevel"/>
    <w:tmpl w:val="B114FF44"/>
    <w:lvl w:ilvl="0" w:tplc="D604F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0094F"/>
    <w:multiLevelType w:val="hybridMultilevel"/>
    <w:tmpl w:val="8C169B32"/>
    <w:lvl w:ilvl="0" w:tplc="B14AF3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02B0"/>
    <w:multiLevelType w:val="multilevel"/>
    <w:tmpl w:val="7166B0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16F2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5D6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8D1702"/>
    <w:multiLevelType w:val="hybridMultilevel"/>
    <w:tmpl w:val="6B306D40"/>
    <w:lvl w:ilvl="0" w:tplc="4C8273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C6"/>
    <w:rsid w:val="000101FB"/>
    <w:rsid w:val="000152AE"/>
    <w:rsid w:val="00022465"/>
    <w:rsid w:val="00024AF3"/>
    <w:rsid w:val="00025600"/>
    <w:rsid w:val="00034FF1"/>
    <w:rsid w:val="0003596D"/>
    <w:rsid w:val="0005547D"/>
    <w:rsid w:val="000567E2"/>
    <w:rsid w:val="00062CB6"/>
    <w:rsid w:val="00075552"/>
    <w:rsid w:val="00080D45"/>
    <w:rsid w:val="00086930"/>
    <w:rsid w:val="00087F0E"/>
    <w:rsid w:val="000937B7"/>
    <w:rsid w:val="000A183B"/>
    <w:rsid w:val="000A676E"/>
    <w:rsid w:val="000B4403"/>
    <w:rsid w:val="000B4501"/>
    <w:rsid w:val="000C0950"/>
    <w:rsid w:val="000C4AA2"/>
    <w:rsid w:val="000D2850"/>
    <w:rsid w:val="000D34EA"/>
    <w:rsid w:val="000E20F1"/>
    <w:rsid w:val="000E26E0"/>
    <w:rsid w:val="000E3DB9"/>
    <w:rsid w:val="000E4386"/>
    <w:rsid w:val="000E4732"/>
    <w:rsid w:val="00101234"/>
    <w:rsid w:val="0010738F"/>
    <w:rsid w:val="00110E40"/>
    <w:rsid w:val="00111C8A"/>
    <w:rsid w:val="00135ADB"/>
    <w:rsid w:val="001406C6"/>
    <w:rsid w:val="00140D74"/>
    <w:rsid w:val="001442FB"/>
    <w:rsid w:val="00157F2A"/>
    <w:rsid w:val="001701AC"/>
    <w:rsid w:val="00170288"/>
    <w:rsid w:val="001724B5"/>
    <w:rsid w:val="00175206"/>
    <w:rsid w:val="00176571"/>
    <w:rsid w:val="0018291B"/>
    <w:rsid w:val="001922A7"/>
    <w:rsid w:val="00196458"/>
    <w:rsid w:val="001A0800"/>
    <w:rsid w:val="001A36C8"/>
    <w:rsid w:val="001A6252"/>
    <w:rsid w:val="001C6745"/>
    <w:rsid w:val="001D5D3B"/>
    <w:rsid w:val="001D786B"/>
    <w:rsid w:val="002027FA"/>
    <w:rsid w:val="00203499"/>
    <w:rsid w:val="002131DF"/>
    <w:rsid w:val="00217104"/>
    <w:rsid w:val="00227EE6"/>
    <w:rsid w:val="00231861"/>
    <w:rsid w:val="00231D1D"/>
    <w:rsid w:val="00243F4A"/>
    <w:rsid w:val="0024752D"/>
    <w:rsid w:val="002525B9"/>
    <w:rsid w:val="00262065"/>
    <w:rsid w:val="00263356"/>
    <w:rsid w:val="00272829"/>
    <w:rsid w:val="00274B1E"/>
    <w:rsid w:val="002760B8"/>
    <w:rsid w:val="00277FBE"/>
    <w:rsid w:val="00281702"/>
    <w:rsid w:val="0029059F"/>
    <w:rsid w:val="00295484"/>
    <w:rsid w:val="00297EB4"/>
    <w:rsid w:val="002A137C"/>
    <w:rsid w:val="002A299F"/>
    <w:rsid w:val="002A57FA"/>
    <w:rsid w:val="002B0894"/>
    <w:rsid w:val="002C0F88"/>
    <w:rsid w:val="002D6A0A"/>
    <w:rsid w:val="002E1A82"/>
    <w:rsid w:val="00301BC8"/>
    <w:rsid w:val="00302578"/>
    <w:rsid w:val="00303C1E"/>
    <w:rsid w:val="00316084"/>
    <w:rsid w:val="0032512E"/>
    <w:rsid w:val="003353AF"/>
    <w:rsid w:val="00336669"/>
    <w:rsid w:val="003414B1"/>
    <w:rsid w:val="00344812"/>
    <w:rsid w:val="0036035B"/>
    <w:rsid w:val="00366CA2"/>
    <w:rsid w:val="00375821"/>
    <w:rsid w:val="0037770A"/>
    <w:rsid w:val="003905EB"/>
    <w:rsid w:val="0039063E"/>
    <w:rsid w:val="0039094F"/>
    <w:rsid w:val="00390E06"/>
    <w:rsid w:val="00392A9A"/>
    <w:rsid w:val="0039732F"/>
    <w:rsid w:val="003B79EA"/>
    <w:rsid w:val="003C000A"/>
    <w:rsid w:val="003C5F7B"/>
    <w:rsid w:val="003D7845"/>
    <w:rsid w:val="003E328C"/>
    <w:rsid w:val="003E77D0"/>
    <w:rsid w:val="003F67D1"/>
    <w:rsid w:val="00411BAB"/>
    <w:rsid w:val="00425228"/>
    <w:rsid w:val="00431028"/>
    <w:rsid w:val="0043780D"/>
    <w:rsid w:val="00454EA4"/>
    <w:rsid w:val="00462ABB"/>
    <w:rsid w:val="00481428"/>
    <w:rsid w:val="004A1DBA"/>
    <w:rsid w:val="004A4620"/>
    <w:rsid w:val="004B244E"/>
    <w:rsid w:val="004B6A9E"/>
    <w:rsid w:val="004B7F6C"/>
    <w:rsid w:val="004C0979"/>
    <w:rsid w:val="004C28BE"/>
    <w:rsid w:val="004D4DB4"/>
    <w:rsid w:val="004E09FB"/>
    <w:rsid w:val="004E1E8F"/>
    <w:rsid w:val="004E1EB1"/>
    <w:rsid w:val="004E3B88"/>
    <w:rsid w:val="004F036B"/>
    <w:rsid w:val="004F432C"/>
    <w:rsid w:val="00501FB9"/>
    <w:rsid w:val="00512D26"/>
    <w:rsid w:val="00516D11"/>
    <w:rsid w:val="00531CE6"/>
    <w:rsid w:val="00546ABB"/>
    <w:rsid w:val="00554452"/>
    <w:rsid w:val="00562D6D"/>
    <w:rsid w:val="00563BAF"/>
    <w:rsid w:val="005666F5"/>
    <w:rsid w:val="00567AF1"/>
    <w:rsid w:val="0057243C"/>
    <w:rsid w:val="005855B7"/>
    <w:rsid w:val="00586E03"/>
    <w:rsid w:val="005920CD"/>
    <w:rsid w:val="005961E2"/>
    <w:rsid w:val="00597370"/>
    <w:rsid w:val="005A4934"/>
    <w:rsid w:val="005B2B6A"/>
    <w:rsid w:val="005C62CA"/>
    <w:rsid w:val="005C74D3"/>
    <w:rsid w:val="005D54A3"/>
    <w:rsid w:val="005E670C"/>
    <w:rsid w:val="005F5AD1"/>
    <w:rsid w:val="00611DF0"/>
    <w:rsid w:val="006254E2"/>
    <w:rsid w:val="006262DE"/>
    <w:rsid w:val="0063014A"/>
    <w:rsid w:val="00630318"/>
    <w:rsid w:val="006549FD"/>
    <w:rsid w:val="00655B97"/>
    <w:rsid w:val="0065656E"/>
    <w:rsid w:val="006624F1"/>
    <w:rsid w:val="00663B6F"/>
    <w:rsid w:val="00665252"/>
    <w:rsid w:val="00677DE1"/>
    <w:rsid w:val="00691611"/>
    <w:rsid w:val="00692FEB"/>
    <w:rsid w:val="006A1272"/>
    <w:rsid w:val="006A1A8F"/>
    <w:rsid w:val="006A53C6"/>
    <w:rsid w:val="006A5B27"/>
    <w:rsid w:val="006B0921"/>
    <w:rsid w:val="006B42AA"/>
    <w:rsid w:val="006B52F9"/>
    <w:rsid w:val="006D0A0A"/>
    <w:rsid w:val="006D4018"/>
    <w:rsid w:val="006E0E19"/>
    <w:rsid w:val="006E5028"/>
    <w:rsid w:val="00700582"/>
    <w:rsid w:val="007039B4"/>
    <w:rsid w:val="007079EF"/>
    <w:rsid w:val="00710C29"/>
    <w:rsid w:val="0071254E"/>
    <w:rsid w:val="0071280A"/>
    <w:rsid w:val="00722A49"/>
    <w:rsid w:val="0072756E"/>
    <w:rsid w:val="00746B2B"/>
    <w:rsid w:val="0075281B"/>
    <w:rsid w:val="00754A3F"/>
    <w:rsid w:val="00756BDC"/>
    <w:rsid w:val="007625C3"/>
    <w:rsid w:val="00772C35"/>
    <w:rsid w:val="007805E8"/>
    <w:rsid w:val="007822CD"/>
    <w:rsid w:val="00790B27"/>
    <w:rsid w:val="007936DD"/>
    <w:rsid w:val="007941F2"/>
    <w:rsid w:val="007A1623"/>
    <w:rsid w:val="007D2958"/>
    <w:rsid w:val="007D5D11"/>
    <w:rsid w:val="007E31E7"/>
    <w:rsid w:val="007E3F5A"/>
    <w:rsid w:val="007F7EAB"/>
    <w:rsid w:val="0080062E"/>
    <w:rsid w:val="0081020E"/>
    <w:rsid w:val="008153F1"/>
    <w:rsid w:val="00817254"/>
    <w:rsid w:val="00820C41"/>
    <w:rsid w:val="00822AB4"/>
    <w:rsid w:val="008311F8"/>
    <w:rsid w:val="00833385"/>
    <w:rsid w:val="008336F6"/>
    <w:rsid w:val="00837A37"/>
    <w:rsid w:val="00844CCC"/>
    <w:rsid w:val="00845B99"/>
    <w:rsid w:val="0085165B"/>
    <w:rsid w:val="00862180"/>
    <w:rsid w:val="00867FA7"/>
    <w:rsid w:val="008723C8"/>
    <w:rsid w:val="008768A9"/>
    <w:rsid w:val="00895F95"/>
    <w:rsid w:val="00896D98"/>
    <w:rsid w:val="008A48CF"/>
    <w:rsid w:val="008A7023"/>
    <w:rsid w:val="008B559F"/>
    <w:rsid w:val="008B5D9A"/>
    <w:rsid w:val="008B6F96"/>
    <w:rsid w:val="008C5FB4"/>
    <w:rsid w:val="008D39CD"/>
    <w:rsid w:val="008D70D7"/>
    <w:rsid w:val="008E4F61"/>
    <w:rsid w:val="008F0408"/>
    <w:rsid w:val="008F625D"/>
    <w:rsid w:val="008F6B55"/>
    <w:rsid w:val="009009F8"/>
    <w:rsid w:val="00905A54"/>
    <w:rsid w:val="00913E29"/>
    <w:rsid w:val="00916750"/>
    <w:rsid w:val="0093132C"/>
    <w:rsid w:val="00944227"/>
    <w:rsid w:val="00946904"/>
    <w:rsid w:val="00957261"/>
    <w:rsid w:val="00964DC9"/>
    <w:rsid w:val="009820AD"/>
    <w:rsid w:val="00991118"/>
    <w:rsid w:val="00997A3D"/>
    <w:rsid w:val="009A7EB6"/>
    <w:rsid w:val="009C1FFA"/>
    <w:rsid w:val="009F2AE8"/>
    <w:rsid w:val="009F4CE0"/>
    <w:rsid w:val="00A0075D"/>
    <w:rsid w:val="00A02B52"/>
    <w:rsid w:val="00A06BA9"/>
    <w:rsid w:val="00A32C1B"/>
    <w:rsid w:val="00A536A0"/>
    <w:rsid w:val="00A53D03"/>
    <w:rsid w:val="00A630DF"/>
    <w:rsid w:val="00A65644"/>
    <w:rsid w:val="00A7476F"/>
    <w:rsid w:val="00A8611E"/>
    <w:rsid w:val="00A86313"/>
    <w:rsid w:val="00AD544B"/>
    <w:rsid w:val="00AE7C47"/>
    <w:rsid w:val="00AF0D8E"/>
    <w:rsid w:val="00B21AE0"/>
    <w:rsid w:val="00B414D6"/>
    <w:rsid w:val="00B45365"/>
    <w:rsid w:val="00B719D8"/>
    <w:rsid w:val="00B754C1"/>
    <w:rsid w:val="00B77757"/>
    <w:rsid w:val="00B864E1"/>
    <w:rsid w:val="00B92098"/>
    <w:rsid w:val="00B97644"/>
    <w:rsid w:val="00B979FA"/>
    <w:rsid w:val="00BA7037"/>
    <w:rsid w:val="00BB0076"/>
    <w:rsid w:val="00BB0609"/>
    <w:rsid w:val="00BB2F6F"/>
    <w:rsid w:val="00BC425C"/>
    <w:rsid w:val="00BD0019"/>
    <w:rsid w:val="00BF533F"/>
    <w:rsid w:val="00BF7494"/>
    <w:rsid w:val="00C13F84"/>
    <w:rsid w:val="00C26D9B"/>
    <w:rsid w:val="00C34013"/>
    <w:rsid w:val="00C45299"/>
    <w:rsid w:val="00C47E14"/>
    <w:rsid w:val="00C5003D"/>
    <w:rsid w:val="00C505A0"/>
    <w:rsid w:val="00C547C5"/>
    <w:rsid w:val="00C577D5"/>
    <w:rsid w:val="00C660E6"/>
    <w:rsid w:val="00C75894"/>
    <w:rsid w:val="00C85226"/>
    <w:rsid w:val="00C90B6C"/>
    <w:rsid w:val="00CA1471"/>
    <w:rsid w:val="00CA3529"/>
    <w:rsid w:val="00CB574B"/>
    <w:rsid w:val="00CC3F0F"/>
    <w:rsid w:val="00CC4053"/>
    <w:rsid w:val="00CD3CB4"/>
    <w:rsid w:val="00CD6650"/>
    <w:rsid w:val="00CE0C07"/>
    <w:rsid w:val="00CE0ED8"/>
    <w:rsid w:val="00D01DB4"/>
    <w:rsid w:val="00D02C66"/>
    <w:rsid w:val="00D05E1B"/>
    <w:rsid w:val="00D163AC"/>
    <w:rsid w:val="00D3387A"/>
    <w:rsid w:val="00D373E8"/>
    <w:rsid w:val="00D40DC9"/>
    <w:rsid w:val="00D44B9D"/>
    <w:rsid w:val="00D54891"/>
    <w:rsid w:val="00D57A70"/>
    <w:rsid w:val="00D7336F"/>
    <w:rsid w:val="00D84BA2"/>
    <w:rsid w:val="00D8745D"/>
    <w:rsid w:val="00D94E89"/>
    <w:rsid w:val="00DB2C72"/>
    <w:rsid w:val="00DB38AA"/>
    <w:rsid w:val="00DB7B04"/>
    <w:rsid w:val="00DC7511"/>
    <w:rsid w:val="00DD517E"/>
    <w:rsid w:val="00DE04A1"/>
    <w:rsid w:val="00DF617A"/>
    <w:rsid w:val="00E17BFC"/>
    <w:rsid w:val="00E35CC5"/>
    <w:rsid w:val="00E364C5"/>
    <w:rsid w:val="00E4665B"/>
    <w:rsid w:val="00E533EB"/>
    <w:rsid w:val="00E56CB6"/>
    <w:rsid w:val="00E57714"/>
    <w:rsid w:val="00E6046F"/>
    <w:rsid w:val="00E60AA8"/>
    <w:rsid w:val="00E61548"/>
    <w:rsid w:val="00E72DB1"/>
    <w:rsid w:val="00E745B3"/>
    <w:rsid w:val="00E81B22"/>
    <w:rsid w:val="00E82522"/>
    <w:rsid w:val="00E9402B"/>
    <w:rsid w:val="00EA4817"/>
    <w:rsid w:val="00EB1A1F"/>
    <w:rsid w:val="00EC0B71"/>
    <w:rsid w:val="00ED44B8"/>
    <w:rsid w:val="00ED5E63"/>
    <w:rsid w:val="00EE210B"/>
    <w:rsid w:val="00EE3433"/>
    <w:rsid w:val="00EE4DE4"/>
    <w:rsid w:val="00F215CF"/>
    <w:rsid w:val="00F40E3C"/>
    <w:rsid w:val="00F5460E"/>
    <w:rsid w:val="00F6261D"/>
    <w:rsid w:val="00F84D79"/>
    <w:rsid w:val="00F92787"/>
    <w:rsid w:val="00FA32A4"/>
    <w:rsid w:val="00FB3A87"/>
    <w:rsid w:val="00FC1F6B"/>
    <w:rsid w:val="00FC2819"/>
    <w:rsid w:val="00FE0B25"/>
    <w:rsid w:val="00FE4D6B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2C66"/>
    <w:rPr>
      <w:rFonts w:ascii="Verdana" w:hAnsi="Verdana"/>
    </w:rPr>
  </w:style>
  <w:style w:type="paragraph" w:styleId="Kop2">
    <w:name w:val="heading 2"/>
    <w:basedOn w:val="Standaard"/>
    <w:next w:val="Standaard"/>
    <w:qFormat/>
    <w:rsid w:val="00CA1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39063E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0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20F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1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4D6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A70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7023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22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2C66"/>
    <w:rPr>
      <w:rFonts w:ascii="Verdana" w:hAnsi="Verdana"/>
    </w:rPr>
  </w:style>
  <w:style w:type="paragraph" w:styleId="Kop2">
    <w:name w:val="heading 2"/>
    <w:basedOn w:val="Standaard"/>
    <w:next w:val="Standaard"/>
    <w:qFormat/>
    <w:rsid w:val="00CA1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qFormat/>
    <w:rsid w:val="0039063E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0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20F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1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4D6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A70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7023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22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BBA6-51C6-4D29-A38D-95331A2F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33B0CE6B</Template>
  <TotalTime>10</TotalTime>
  <Pages>5</Pages>
  <Words>670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 1</vt:lpstr>
    </vt:vector>
  </TitlesOfParts>
  <Company>Chasse Theater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 1</dc:title>
  <dc:creator>stagetechniek</dc:creator>
  <cp:lastModifiedBy>Annemarie Brosens</cp:lastModifiedBy>
  <cp:revision>3</cp:revision>
  <cp:lastPrinted>2013-11-27T13:28:00Z</cp:lastPrinted>
  <dcterms:created xsi:type="dcterms:W3CDTF">2014-06-10T09:43:00Z</dcterms:created>
  <dcterms:modified xsi:type="dcterms:W3CDTF">2014-06-10T09:49:00Z</dcterms:modified>
</cp:coreProperties>
</file>